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EB24" w14:textId="77777777" w:rsidR="00186110" w:rsidRPr="00AE1137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Theme="minorEastAsia" w:hAnsi="Arial" w:cs="Arial"/>
          <w:b/>
          <w:bCs/>
          <w:sz w:val="26"/>
          <w:szCs w:val="26"/>
        </w:rPr>
      </w:pPr>
      <w:r w:rsidRPr="00AE1137">
        <w:rPr>
          <w:rFonts w:ascii="Arial" w:eastAsiaTheme="minorEastAsia" w:hAnsi="Arial" w:cs="Arial" w:hint="eastAsia"/>
          <w:b/>
          <w:bCs/>
          <w:sz w:val="26"/>
          <w:szCs w:val="26"/>
        </w:rPr>
        <w:t>お客様へのお願い</w:t>
      </w:r>
    </w:p>
    <w:p w14:paraId="6B507F1F" w14:textId="77777777" w:rsidR="00186110" w:rsidRDefault="00186110" w:rsidP="00186110">
      <w:pPr>
        <w:spacing w:line="276" w:lineRule="auto"/>
        <w:jc w:val="lef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u w:val="single"/>
        </w:rPr>
        <w:t>Our Humble Request to Our Guests</w:t>
      </w:r>
      <w:r>
        <w:rPr>
          <w:rFonts w:ascii="Arial" w:hAnsi="Arial"/>
          <w:b/>
          <w:bCs/>
          <w:sz w:val="26"/>
          <w:szCs w:val="26"/>
        </w:rPr>
        <w:t xml:space="preserve">  </w:t>
      </w:r>
    </w:p>
    <w:p w14:paraId="0A29A733" w14:textId="77777777" w:rsidR="00186110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="Arial" w:hAnsi="Arial" w:cs="Arial"/>
          <w:sz w:val="26"/>
          <w:szCs w:val="26"/>
        </w:rPr>
      </w:pPr>
    </w:p>
    <w:p w14:paraId="7B000865" w14:textId="77777777" w:rsidR="00186110" w:rsidRDefault="00186110" w:rsidP="00186110">
      <w:pPr>
        <w:pStyle w:val="a3"/>
        <w:numPr>
          <w:ilvl w:val="0"/>
          <w:numId w:val="5"/>
        </w:numPr>
        <w:spacing w:line="276" w:lineRule="auto"/>
        <w:rPr>
          <w:rFonts w:eastAsia="Arial"/>
          <w:sz w:val="22"/>
          <w:szCs w:val="22"/>
          <w:lang w:val="ja-JP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  <w:lang w:val="ja-JP"/>
        </w:rPr>
        <w:t>ご来館時に検温・体調確認をさせていただきますので、ご了承ください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。</w:t>
      </w:r>
    </w:p>
    <w:p w14:paraId="4B4F05B9" w14:textId="77777777" w:rsidR="00186110" w:rsidRDefault="00186110" w:rsidP="00186110">
      <w:pPr>
        <w:pStyle w:val="a3"/>
        <w:spacing w:line="276" w:lineRule="auto"/>
        <w:ind w:left="360" w:rightChars="-70" w:right="-147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  <w:lang w:val="ja-JP"/>
        </w:rPr>
        <w:t>（チェックイン時の検温で体温</w:t>
      </w:r>
      <w:r>
        <w:rPr>
          <w:rFonts w:ascii="Arial" w:hAnsi="Arial"/>
          <w:sz w:val="22"/>
          <w:szCs w:val="22"/>
          <w:shd w:val="clear" w:color="auto" w:fill="FFFFFF"/>
          <w:lang w:val="ja-JP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37.5</w:t>
      </w: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  <w:lang w:val="ja-JP"/>
        </w:rPr>
        <w:t>度以上のお客様には、お部屋で待機いただき、医療機関の受診をお勧めしております。）</w:t>
      </w:r>
    </w:p>
    <w:p w14:paraId="319B6DF0" w14:textId="77777777" w:rsidR="00186110" w:rsidRDefault="00186110" w:rsidP="00186110">
      <w:pPr>
        <w:pStyle w:val="a3"/>
        <w:numPr>
          <w:ilvl w:val="0"/>
          <w:numId w:val="3"/>
        </w:numPr>
        <w:spacing w:line="276" w:lineRule="auto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Please kindly allow us to take your temperature and assess your health condition when you come into the hotel.</w:t>
      </w:r>
    </w:p>
    <w:p w14:paraId="32D560F6" w14:textId="77777777" w:rsidR="00186110" w:rsidRDefault="00186110" w:rsidP="00186110">
      <w:pPr>
        <w:pStyle w:val="a3"/>
        <w:tabs>
          <w:tab w:val="left" w:pos="3969"/>
        </w:tabs>
        <w:spacing w:line="276" w:lineRule="auto"/>
        <w:ind w:left="445" w:hanging="13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(Guests whose body temperature is 37.5 degrees Celsius or higher at check-in will be asked to isolate in their rooms and seek medical attention).</w:t>
      </w:r>
    </w:p>
    <w:p w14:paraId="3EF58FDD" w14:textId="77777777" w:rsidR="00186110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="Arial" w:hAnsi="Arial" w:cs="Arial"/>
          <w:sz w:val="26"/>
          <w:szCs w:val="26"/>
        </w:rPr>
      </w:pPr>
    </w:p>
    <w:p w14:paraId="6D9CEA99" w14:textId="77777777" w:rsidR="00186110" w:rsidRDefault="00186110" w:rsidP="00186110">
      <w:pPr>
        <w:pStyle w:val="a3"/>
        <w:numPr>
          <w:ilvl w:val="0"/>
          <w:numId w:val="2"/>
        </w:numPr>
        <w:spacing w:line="276" w:lineRule="auto"/>
        <w:rPr>
          <w:rFonts w:eastAsia="Arial"/>
          <w:sz w:val="22"/>
          <w:szCs w:val="22"/>
          <w:lang w:val="ja-JP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  <w:lang w:val="ja-JP"/>
        </w:rPr>
        <w:t>体調・渡航歴に関するチェックシートにご記入ください。</w:t>
      </w:r>
    </w:p>
    <w:p w14:paraId="37E0DD34" w14:textId="77777777" w:rsidR="00186110" w:rsidRDefault="00186110" w:rsidP="00186110">
      <w:pPr>
        <w:pStyle w:val="a3"/>
        <w:numPr>
          <w:ilvl w:val="0"/>
          <w:numId w:val="3"/>
        </w:numPr>
        <w:spacing w:line="276" w:lineRule="auto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When prompted</w:t>
      </w:r>
      <w:r>
        <w:rPr>
          <w:rFonts w:ascii="ＭＳ 明朝" w:eastAsia="ＭＳ 明朝" w:hAnsi="ＭＳ 明朝" w:cs="ＭＳ 明朝" w:hint="eastAsia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please fill out our checklist regarding your health condition and travel history.</w:t>
      </w:r>
    </w:p>
    <w:p w14:paraId="4892E3D7" w14:textId="77777777" w:rsidR="00186110" w:rsidRDefault="00186110" w:rsidP="00186110">
      <w:pPr>
        <w:pStyle w:val="a3"/>
        <w:tabs>
          <w:tab w:val="left" w:pos="3969"/>
        </w:tabs>
        <w:spacing w:line="276" w:lineRule="auto"/>
        <w:ind w:left="420"/>
        <w:jc w:val="left"/>
        <w:rPr>
          <w:rFonts w:ascii="Arial" w:hAnsi="Arial"/>
          <w:sz w:val="26"/>
          <w:szCs w:val="26"/>
        </w:rPr>
      </w:pPr>
    </w:p>
    <w:p w14:paraId="463B81AD" w14:textId="77777777" w:rsidR="00186110" w:rsidRDefault="00186110" w:rsidP="00186110">
      <w:pPr>
        <w:pStyle w:val="a3"/>
        <w:numPr>
          <w:ilvl w:val="0"/>
          <w:numId w:val="2"/>
        </w:numPr>
        <w:spacing w:line="276" w:lineRule="auto"/>
        <w:rPr>
          <w:rFonts w:eastAsia="Arial"/>
          <w:sz w:val="22"/>
          <w:szCs w:val="22"/>
          <w:lang w:val="ja-JP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  <w:lang w:val="ja-JP"/>
        </w:rPr>
        <w:t>ソーシャルディスタンスの確保にご協力をお願いいたします。</w:t>
      </w:r>
    </w:p>
    <w:p w14:paraId="73EAAA21" w14:textId="77777777" w:rsidR="00186110" w:rsidRPr="00FD7817" w:rsidRDefault="00186110" w:rsidP="00186110">
      <w:pPr>
        <w:pStyle w:val="a3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フロント</w:t>
      </w:r>
      <w:r w:rsidRPr="00FD7817"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・レジはできる限り代表者の方</w:t>
      </w:r>
      <w:r w:rsidRPr="00FD7817">
        <w:rPr>
          <w:rFonts w:ascii="Arial" w:hAnsi="Arial"/>
          <w:sz w:val="22"/>
          <w:szCs w:val="22"/>
        </w:rPr>
        <w:t>1</w:t>
      </w:r>
      <w:r w:rsidRPr="00FD7817"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名で、間隔をあけてお並びください。</w:t>
      </w:r>
    </w:p>
    <w:p w14:paraId="0C8D9D7E" w14:textId="77777777" w:rsidR="00186110" w:rsidRPr="00FD7817" w:rsidRDefault="00186110" w:rsidP="00186110">
      <w:pPr>
        <w:spacing w:line="276" w:lineRule="auto"/>
        <w:ind w:firstLine="330"/>
        <w:rPr>
          <w:rFonts w:ascii="Arial" w:eastAsia="Arial" w:hAnsi="Arial" w:cs="Arial"/>
          <w:sz w:val="22"/>
          <w:szCs w:val="22"/>
          <w:lang w:val="ja-JP"/>
        </w:rPr>
      </w:pPr>
      <w:r w:rsidRPr="00FD7817"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ソファー・エレベーター内は間隔をあけてご利用ください。</w:t>
      </w:r>
    </w:p>
    <w:p w14:paraId="2FDF94A9" w14:textId="77777777" w:rsidR="00186110" w:rsidRPr="00FD7817" w:rsidRDefault="00186110" w:rsidP="00186110">
      <w:pPr>
        <w:pStyle w:val="a3"/>
        <w:numPr>
          <w:ilvl w:val="0"/>
          <w:numId w:val="3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D7817">
        <w:rPr>
          <w:rFonts w:ascii="Arial" w:hAnsi="Arial"/>
          <w:sz w:val="26"/>
          <w:szCs w:val="26"/>
        </w:rPr>
        <w:t>We kindly ask for your cooperation in maintaining social distancing.</w:t>
      </w:r>
    </w:p>
    <w:p w14:paraId="2F56DF7A" w14:textId="77777777" w:rsidR="00186110" w:rsidRPr="00FD7817" w:rsidRDefault="00186110" w:rsidP="00186110">
      <w:pPr>
        <w:pStyle w:val="a3"/>
        <w:tabs>
          <w:tab w:val="left" w:pos="3969"/>
        </w:tabs>
        <w:spacing w:line="276" w:lineRule="auto"/>
        <w:ind w:left="390"/>
        <w:jc w:val="left"/>
        <w:rPr>
          <w:rFonts w:ascii="Arial" w:eastAsia="Arial" w:hAnsi="Arial" w:cs="Arial"/>
          <w:sz w:val="26"/>
          <w:szCs w:val="26"/>
        </w:rPr>
      </w:pPr>
      <w:r w:rsidRPr="00FD7817">
        <w:rPr>
          <w:rFonts w:ascii="Arial" w:hAnsi="Arial"/>
          <w:sz w:val="26"/>
          <w:szCs w:val="26"/>
        </w:rPr>
        <w:t>Wherever possible, please select only one representative of your group to line up at the front desk and cashier, and keep space between yourself and other guests.</w:t>
      </w:r>
    </w:p>
    <w:p w14:paraId="32C81B1F" w14:textId="77777777" w:rsidR="00186110" w:rsidRDefault="00186110" w:rsidP="00186110">
      <w:pPr>
        <w:pStyle w:val="a3"/>
        <w:tabs>
          <w:tab w:val="left" w:pos="3969"/>
        </w:tabs>
        <w:spacing w:line="276" w:lineRule="auto"/>
        <w:ind w:left="420"/>
        <w:jc w:val="left"/>
        <w:rPr>
          <w:rFonts w:ascii="Arial" w:eastAsia="Arial" w:hAnsi="Arial" w:cs="Arial"/>
          <w:sz w:val="26"/>
          <w:szCs w:val="26"/>
        </w:rPr>
      </w:pPr>
      <w:r w:rsidRPr="00FD7817">
        <w:rPr>
          <w:rFonts w:ascii="Arial" w:hAnsi="Arial"/>
          <w:sz w:val="26"/>
          <w:szCs w:val="26"/>
        </w:rPr>
        <w:t>Please keep your distance from others when using couches and elevators.</w:t>
      </w:r>
    </w:p>
    <w:p w14:paraId="41C538E5" w14:textId="77777777" w:rsidR="00186110" w:rsidRDefault="00186110" w:rsidP="00186110">
      <w:pPr>
        <w:pStyle w:val="a3"/>
        <w:tabs>
          <w:tab w:val="left" w:pos="3969"/>
        </w:tabs>
        <w:spacing w:line="276" w:lineRule="auto"/>
        <w:ind w:left="420"/>
        <w:jc w:val="left"/>
        <w:rPr>
          <w:rFonts w:ascii="Arial" w:eastAsia="Arial" w:hAnsi="Arial" w:cs="Arial"/>
          <w:sz w:val="26"/>
          <w:szCs w:val="26"/>
        </w:rPr>
      </w:pPr>
    </w:p>
    <w:p w14:paraId="462491B7" w14:textId="77777777" w:rsidR="00186110" w:rsidRPr="00AE1137" w:rsidRDefault="00186110" w:rsidP="00186110">
      <w:pPr>
        <w:pStyle w:val="a3"/>
        <w:numPr>
          <w:ilvl w:val="0"/>
          <w:numId w:val="2"/>
        </w:numPr>
        <w:spacing w:line="276" w:lineRule="auto"/>
        <w:rPr>
          <w:rFonts w:eastAsia="Arial"/>
          <w:sz w:val="22"/>
          <w:szCs w:val="22"/>
          <w:lang w:val="ja-JP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お客さま同士の不安解消のため、マスク着用にご協力ください。</w:t>
      </w:r>
    </w:p>
    <w:p w14:paraId="03F7023C" w14:textId="77777777" w:rsidR="00186110" w:rsidRPr="00AE1137" w:rsidRDefault="00186110" w:rsidP="00186110">
      <w:pPr>
        <w:pStyle w:val="a3"/>
        <w:spacing w:line="276" w:lineRule="auto"/>
        <w:ind w:left="420"/>
        <w:rPr>
          <w:rFonts w:ascii="Arial Unicode MS" w:eastAsiaTheme="minorEastAsia" w:hAnsi="Arial Unicode MS" w:cs="Arial Unicode MS" w:hint="eastAsia"/>
          <w:sz w:val="22"/>
          <w:szCs w:val="22"/>
          <w:lang w:val="ja-JP"/>
        </w:rPr>
      </w:pPr>
      <w:r>
        <w:rPr>
          <w:rFonts w:ascii="Arial Unicode MS" w:eastAsiaTheme="minorEastAsia" w:hAnsi="Arial Unicode MS" w:cs="Arial Unicode MS" w:hint="eastAsia"/>
          <w:sz w:val="22"/>
          <w:szCs w:val="22"/>
          <w:lang w:val="ja-JP"/>
        </w:rPr>
        <w:t>大声でのお話もご遠慮ください。</w:t>
      </w:r>
    </w:p>
    <w:p w14:paraId="361D68BA" w14:textId="77777777" w:rsidR="00186110" w:rsidRDefault="00186110" w:rsidP="00186110">
      <w:pPr>
        <w:pStyle w:val="a3"/>
        <w:numPr>
          <w:ilvl w:val="0"/>
          <w:numId w:val="7"/>
        </w:numPr>
        <w:spacing w:line="276" w:lineRule="auto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 order to reduce anxiety among other guests, please wear a mask.</w:t>
      </w:r>
    </w:p>
    <w:p w14:paraId="21477280" w14:textId="77777777" w:rsidR="00186110" w:rsidRDefault="00186110" w:rsidP="00186110">
      <w:pPr>
        <w:pStyle w:val="a3"/>
        <w:tabs>
          <w:tab w:val="left" w:pos="3969"/>
        </w:tabs>
        <w:spacing w:line="276" w:lineRule="auto"/>
        <w:ind w:left="0" w:firstLine="39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Please also refrain from talking in a loud voice.</w:t>
      </w:r>
    </w:p>
    <w:p w14:paraId="4D00648D" w14:textId="77777777" w:rsidR="00186110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="Arial" w:hAnsi="Arial" w:cs="Arial"/>
          <w:sz w:val="26"/>
          <w:szCs w:val="26"/>
        </w:rPr>
      </w:pPr>
    </w:p>
    <w:p w14:paraId="231E5D13" w14:textId="77777777" w:rsidR="00186110" w:rsidRDefault="00186110" w:rsidP="00186110">
      <w:pPr>
        <w:pStyle w:val="a3"/>
        <w:numPr>
          <w:ilvl w:val="0"/>
          <w:numId w:val="8"/>
        </w:numPr>
        <w:spacing w:line="276" w:lineRule="auto"/>
        <w:rPr>
          <w:rFonts w:eastAsia="Arial"/>
          <w:sz w:val="22"/>
          <w:szCs w:val="22"/>
          <w:lang w:val="ja-JP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shd w:val="clear" w:color="auto" w:fill="FFFFFF"/>
          <w:lang w:val="ja-JP"/>
        </w:rPr>
        <w:t>館内にアルコール消毒液を配置しておりますの、手の消毒にご協力をお願いいたします。</w:t>
      </w:r>
    </w:p>
    <w:p w14:paraId="5EE5724D" w14:textId="77777777" w:rsidR="00186110" w:rsidRDefault="00186110" w:rsidP="00186110">
      <w:pPr>
        <w:pStyle w:val="a3"/>
        <w:numPr>
          <w:ilvl w:val="0"/>
          <w:numId w:val="10"/>
        </w:numPr>
        <w:spacing w:line="276" w:lineRule="auto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Alcohol disinfectant has been placed at various points in the hotel, and we appreciate your cooperation in disinfecting your hands. </w:t>
      </w:r>
    </w:p>
    <w:p w14:paraId="235EC9FE" w14:textId="77777777" w:rsidR="00186110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Theme="minorEastAsia" w:hAnsi="Arial" w:cs="Arial"/>
          <w:sz w:val="26"/>
          <w:szCs w:val="26"/>
        </w:rPr>
      </w:pPr>
    </w:p>
    <w:p w14:paraId="0677DCD5" w14:textId="77777777" w:rsidR="00186110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Theme="minorEastAsia" w:hAnsi="Arial" w:cs="Arial"/>
          <w:sz w:val="26"/>
          <w:szCs w:val="26"/>
        </w:rPr>
      </w:pPr>
    </w:p>
    <w:p w14:paraId="3F5F9CC3" w14:textId="77777777" w:rsidR="00186110" w:rsidRPr="00AE1137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Theme="minorEastAsia" w:hAnsi="Arial" w:cs="Arial"/>
          <w:sz w:val="26"/>
          <w:szCs w:val="26"/>
        </w:rPr>
      </w:pPr>
    </w:p>
    <w:p w14:paraId="5144F90D" w14:textId="77777777" w:rsidR="00186110" w:rsidRPr="00186110" w:rsidRDefault="00186110" w:rsidP="00186110">
      <w:pPr>
        <w:pStyle w:val="a3"/>
        <w:numPr>
          <w:ilvl w:val="0"/>
          <w:numId w:val="11"/>
        </w:numPr>
        <w:tabs>
          <w:tab w:val="left" w:pos="3969"/>
        </w:tabs>
        <w:spacing w:line="276" w:lineRule="auto"/>
        <w:rPr>
          <w:rFonts w:eastAsia="Arial"/>
          <w:sz w:val="22"/>
          <w:szCs w:val="22"/>
          <w:lang w:val="ja-JP"/>
        </w:rPr>
      </w:pPr>
      <w:r w:rsidRPr="00FD7817"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大浴場のご利用は出来る限り混雑する時間帯を避け、ご家族・グループごと最少人数での分散利用に</w:t>
      </w:r>
    </w:p>
    <w:p w14:paraId="520DC652" w14:textId="4CA0D62A" w:rsidR="00186110" w:rsidRPr="00FD7817" w:rsidRDefault="00186110" w:rsidP="00186110">
      <w:pPr>
        <w:pStyle w:val="a3"/>
        <w:tabs>
          <w:tab w:val="left" w:pos="3969"/>
        </w:tabs>
        <w:spacing w:line="276" w:lineRule="auto"/>
        <w:ind w:left="420"/>
        <w:rPr>
          <w:rFonts w:eastAsia="Arial"/>
          <w:sz w:val="22"/>
          <w:szCs w:val="22"/>
          <w:lang w:val="ja-JP"/>
        </w:rPr>
      </w:pPr>
      <w:r w:rsidRPr="00FD7817"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ご協力ください。</w:t>
      </w:r>
    </w:p>
    <w:p w14:paraId="757E1DB0" w14:textId="77777777" w:rsidR="00186110" w:rsidRPr="00FD7817" w:rsidRDefault="00186110" w:rsidP="00186110">
      <w:pPr>
        <w:pStyle w:val="a3"/>
        <w:numPr>
          <w:ilvl w:val="0"/>
          <w:numId w:val="13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D7817">
        <w:rPr>
          <w:rFonts w:ascii="Arial" w:hAnsi="Arial"/>
          <w:sz w:val="26"/>
          <w:szCs w:val="26"/>
        </w:rPr>
        <w:t>Please avoid using the public baths when they are crowded as much as possible, and spread out the timing of your family members’ or groups’ use of baths.</w:t>
      </w:r>
    </w:p>
    <w:p w14:paraId="0245EA58" w14:textId="77777777" w:rsidR="00186110" w:rsidRDefault="00186110" w:rsidP="00186110">
      <w:pPr>
        <w:tabs>
          <w:tab w:val="left" w:pos="3969"/>
        </w:tabs>
        <w:spacing w:line="276" w:lineRule="auto"/>
        <w:jc w:val="left"/>
        <w:rPr>
          <w:rFonts w:ascii="Arial" w:eastAsia="Arial" w:hAnsi="Arial" w:cs="Arial"/>
          <w:sz w:val="26"/>
          <w:szCs w:val="26"/>
        </w:rPr>
      </w:pPr>
    </w:p>
    <w:p w14:paraId="4F3BD9C1" w14:textId="77777777" w:rsidR="00186110" w:rsidRDefault="00186110" w:rsidP="00186110">
      <w:pPr>
        <w:pStyle w:val="a3"/>
        <w:numPr>
          <w:ilvl w:val="0"/>
          <w:numId w:val="14"/>
        </w:numPr>
        <w:spacing w:line="276" w:lineRule="auto"/>
        <w:rPr>
          <w:rFonts w:eastAsia="Arial"/>
          <w:sz w:val="22"/>
          <w:szCs w:val="22"/>
          <w:lang w:val="ja-JP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lang w:val="ja-JP"/>
        </w:rPr>
        <w:t>体調が優れない方は、お申し出ください。</w:t>
      </w:r>
    </w:p>
    <w:p w14:paraId="461DAC43" w14:textId="77777777" w:rsidR="00186110" w:rsidRDefault="00186110" w:rsidP="00186110">
      <w:pPr>
        <w:pStyle w:val="a3"/>
        <w:numPr>
          <w:ilvl w:val="0"/>
          <w:numId w:val="16"/>
        </w:numPr>
        <w:spacing w:line="276" w:lineRule="auto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Please let us know if you are feeling unwell.</w:t>
      </w:r>
    </w:p>
    <w:p w14:paraId="7B666D70" w14:textId="77777777" w:rsidR="00186110" w:rsidRDefault="00186110" w:rsidP="00186110">
      <w:pPr>
        <w:pStyle w:val="a3"/>
        <w:tabs>
          <w:tab w:val="left" w:pos="3969"/>
        </w:tabs>
        <w:ind w:left="0"/>
        <w:jc w:val="left"/>
        <w:rPr>
          <w:rFonts w:ascii="Arial" w:eastAsia="Arial" w:hAnsi="Arial" w:cs="Arial"/>
          <w:sz w:val="26"/>
          <w:szCs w:val="26"/>
        </w:rPr>
      </w:pPr>
    </w:p>
    <w:p w14:paraId="23815F7F" w14:textId="77777777" w:rsidR="00186110" w:rsidRDefault="00186110" w:rsidP="00186110">
      <w:pPr>
        <w:pStyle w:val="a3"/>
        <w:tabs>
          <w:tab w:val="left" w:pos="3969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 w:val="26"/>
          <w:szCs w:val="26"/>
          <w:lang w:val="ja-JP"/>
        </w:rPr>
        <w:t xml:space="preserve">　　　　　　　　　　　　　　　　　　　　　　　　　　　　　　　　　　　　　　　　　　　　　　　　　　　　　　　　　</w:t>
      </w:r>
    </w:p>
    <w:p w14:paraId="10D56196" w14:textId="77777777" w:rsidR="007F4685" w:rsidRPr="00186110" w:rsidRDefault="00186110"/>
    <w:sectPr w:rsidR="007F4685" w:rsidRPr="00186110" w:rsidSect="00186110">
      <w:pgSz w:w="11900" w:h="16840"/>
      <w:pgMar w:top="720" w:right="720" w:bottom="720" w:left="72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A06"/>
    <w:multiLevelType w:val="hybridMultilevel"/>
    <w:tmpl w:val="60643600"/>
    <w:styleLink w:val="ImportedStyle4"/>
    <w:lvl w:ilvl="0" w:tplc="F8B4A424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709C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6391E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EBF36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213C2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6BD1A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EE38A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67A14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C86D6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B0664C"/>
    <w:multiLevelType w:val="hybridMultilevel"/>
    <w:tmpl w:val="8642F792"/>
    <w:styleLink w:val="ImportedStyle1"/>
    <w:lvl w:ilvl="0" w:tplc="599ABB0C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E8F88">
      <w:start w:val="1"/>
      <w:numFmt w:val="bullet"/>
      <w:lvlText w:val="●"/>
      <w:lvlJc w:val="left"/>
      <w:pPr>
        <w:ind w:left="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CE76E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4791E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A1C86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0721C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42AB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6C448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C4EDB8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4442BB"/>
    <w:multiLevelType w:val="hybridMultilevel"/>
    <w:tmpl w:val="54DCCDBE"/>
    <w:numStyleLink w:val="ImportedStyle5"/>
  </w:abstractNum>
  <w:abstractNum w:abstractNumId="3" w15:restartNumberingAfterBreak="0">
    <w:nsid w:val="1E7C337B"/>
    <w:multiLevelType w:val="hybridMultilevel"/>
    <w:tmpl w:val="44F61DFA"/>
    <w:styleLink w:val="ImportedStyle6"/>
    <w:lvl w:ilvl="0" w:tplc="5064949C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F8F4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4862A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E0A46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AB10E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E1704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E3770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41CAA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C23DC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A7141D"/>
    <w:multiLevelType w:val="hybridMultilevel"/>
    <w:tmpl w:val="44F61DFA"/>
    <w:numStyleLink w:val="ImportedStyle6"/>
  </w:abstractNum>
  <w:abstractNum w:abstractNumId="5" w15:restartNumberingAfterBreak="0">
    <w:nsid w:val="2F9659F7"/>
    <w:multiLevelType w:val="hybridMultilevel"/>
    <w:tmpl w:val="54DCCDBE"/>
    <w:styleLink w:val="ImportedStyle5"/>
    <w:lvl w:ilvl="0" w:tplc="96920BD0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21380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EBC68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CF6DE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8B708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C0E70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E94E6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BF54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A5138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95288C"/>
    <w:multiLevelType w:val="hybridMultilevel"/>
    <w:tmpl w:val="7C54163A"/>
    <w:styleLink w:val="ImportedStyle3"/>
    <w:lvl w:ilvl="0" w:tplc="06702FE4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8CAC4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4A23A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6C132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0672E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A9FC6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2E976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815E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60B0A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B0001E"/>
    <w:multiLevelType w:val="hybridMultilevel"/>
    <w:tmpl w:val="D496FDF0"/>
    <w:numStyleLink w:val="ImportedStyle2"/>
  </w:abstractNum>
  <w:abstractNum w:abstractNumId="8" w15:restartNumberingAfterBreak="0">
    <w:nsid w:val="452D0DD4"/>
    <w:multiLevelType w:val="hybridMultilevel"/>
    <w:tmpl w:val="8642F792"/>
    <w:numStyleLink w:val="ImportedStyle1"/>
  </w:abstractNum>
  <w:abstractNum w:abstractNumId="9" w15:restartNumberingAfterBreak="0">
    <w:nsid w:val="76804F62"/>
    <w:multiLevelType w:val="hybridMultilevel"/>
    <w:tmpl w:val="60643600"/>
    <w:numStyleLink w:val="ImportedStyle4"/>
  </w:abstractNum>
  <w:abstractNum w:abstractNumId="10" w15:restartNumberingAfterBreak="0">
    <w:nsid w:val="79242900"/>
    <w:multiLevelType w:val="hybridMultilevel"/>
    <w:tmpl w:val="7C54163A"/>
    <w:numStyleLink w:val="ImportedStyle3"/>
  </w:abstractNum>
  <w:abstractNum w:abstractNumId="11" w15:restartNumberingAfterBreak="0">
    <w:nsid w:val="7CF402B1"/>
    <w:multiLevelType w:val="hybridMultilevel"/>
    <w:tmpl w:val="D496FDF0"/>
    <w:styleLink w:val="ImportedStyle2"/>
    <w:lvl w:ilvl="0" w:tplc="655E42A8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29856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E5B1E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A619D2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C28D4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0848C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E749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0F782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83F82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 w:tplc="1364624A">
        <w:start w:val="1"/>
        <w:numFmt w:val="bullet"/>
        <w:lvlText w:val="●"/>
        <w:lvlJc w:val="left"/>
        <w:pPr>
          <w:tabs>
            <w:tab w:val="left" w:pos="3969"/>
          </w:tabs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1E0874">
        <w:start w:val="1"/>
        <w:numFmt w:val="bullet"/>
        <w:lvlText w:val="●"/>
        <w:lvlJc w:val="left"/>
        <w:pPr>
          <w:tabs>
            <w:tab w:val="left" w:pos="3969"/>
          </w:tabs>
          <w:ind w:left="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BEC05A">
        <w:start w:val="1"/>
        <w:numFmt w:val="bullet"/>
        <w:lvlText w:val="◇"/>
        <w:lvlJc w:val="left"/>
        <w:pPr>
          <w:tabs>
            <w:tab w:val="left" w:pos="3969"/>
          </w:tabs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CC9FC0">
        <w:start w:val="1"/>
        <w:numFmt w:val="bullet"/>
        <w:lvlText w:val="●"/>
        <w:lvlJc w:val="left"/>
        <w:pPr>
          <w:tabs>
            <w:tab w:val="left" w:pos="3969"/>
          </w:tabs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4E1374">
        <w:start w:val="1"/>
        <w:numFmt w:val="bullet"/>
        <w:lvlText w:val="➢"/>
        <w:lvlJc w:val="left"/>
        <w:pPr>
          <w:tabs>
            <w:tab w:val="left" w:pos="3969"/>
          </w:tabs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0E28D4">
        <w:start w:val="1"/>
        <w:numFmt w:val="bullet"/>
        <w:lvlText w:val="◇"/>
        <w:lvlJc w:val="left"/>
        <w:pPr>
          <w:tabs>
            <w:tab w:val="left" w:pos="3969"/>
          </w:tabs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D4EFF6">
        <w:start w:val="1"/>
        <w:numFmt w:val="bullet"/>
        <w:lvlText w:val="●"/>
        <w:lvlJc w:val="left"/>
        <w:pPr>
          <w:tabs>
            <w:tab w:val="left" w:pos="3969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3C1FD6">
        <w:start w:val="1"/>
        <w:numFmt w:val="bullet"/>
        <w:lvlText w:val="➢"/>
        <w:lvlJc w:val="left"/>
        <w:pPr>
          <w:tabs>
            <w:tab w:val="left" w:pos="3969"/>
          </w:tabs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07C12">
        <w:start w:val="1"/>
        <w:numFmt w:val="bullet"/>
        <w:lvlText w:val="◇"/>
        <w:lvlJc w:val="left"/>
        <w:pPr>
          <w:tabs>
            <w:tab w:val="left" w:pos="3969"/>
          </w:tabs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0"/>
    <w:lvlOverride w:ilvl="0">
      <w:lvl w:ilvl="0" w:tplc="559EE618">
        <w:start w:val="1"/>
        <w:numFmt w:val="bullet"/>
        <w:lvlText w:val="●"/>
        <w:lvlJc w:val="left"/>
        <w:pPr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58572A">
        <w:start w:val="1"/>
        <w:numFmt w:val="bullet"/>
        <w:lvlText w:val="➢"/>
        <w:lvlJc w:val="left"/>
        <w:pPr>
          <w:ind w:left="8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BA4FA6">
        <w:start w:val="1"/>
        <w:numFmt w:val="bullet"/>
        <w:lvlText w:val="◇"/>
        <w:lvlJc w:val="left"/>
        <w:pPr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CD5CA">
        <w:start w:val="1"/>
        <w:numFmt w:val="bullet"/>
        <w:lvlText w:val="●"/>
        <w:lvlJc w:val="left"/>
        <w:pPr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CA71B0">
        <w:start w:val="1"/>
        <w:numFmt w:val="bullet"/>
        <w:lvlText w:val="➢"/>
        <w:lvlJc w:val="left"/>
        <w:pPr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F4A50C">
        <w:start w:val="1"/>
        <w:numFmt w:val="bullet"/>
        <w:lvlText w:val="◇"/>
        <w:lvlJc w:val="left"/>
        <w:pPr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C078F6">
        <w:start w:val="1"/>
        <w:numFmt w:val="bullet"/>
        <w:lvlText w:val="●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AA6FE0">
        <w:start w:val="1"/>
        <w:numFmt w:val="bullet"/>
        <w:lvlText w:val="➢"/>
        <w:lvlJc w:val="left"/>
        <w:pPr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6CAE2">
        <w:start w:val="1"/>
        <w:numFmt w:val="bullet"/>
        <w:lvlText w:val="◇"/>
        <w:lvlJc w:val="left"/>
        <w:pPr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9"/>
  </w:num>
  <w:num w:numId="11">
    <w:abstractNumId w:val="9"/>
    <w:lvlOverride w:ilvl="0">
      <w:lvl w:ilvl="0" w:tplc="84C61DD2">
        <w:start w:val="1"/>
        <w:numFmt w:val="bullet"/>
        <w:lvlText w:val="●"/>
        <w:lvlJc w:val="left"/>
        <w:pPr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F6B034">
        <w:start w:val="1"/>
        <w:numFmt w:val="bullet"/>
        <w:lvlText w:val="➢"/>
        <w:lvlJc w:val="left"/>
        <w:pPr>
          <w:ind w:left="8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28EA54">
        <w:start w:val="1"/>
        <w:numFmt w:val="bullet"/>
        <w:lvlText w:val="◇"/>
        <w:lvlJc w:val="left"/>
        <w:pPr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64F5C0">
        <w:start w:val="1"/>
        <w:numFmt w:val="bullet"/>
        <w:lvlText w:val="●"/>
        <w:lvlJc w:val="left"/>
        <w:pPr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367B98">
        <w:start w:val="1"/>
        <w:numFmt w:val="bullet"/>
        <w:lvlText w:val="➢"/>
        <w:lvlJc w:val="left"/>
        <w:pPr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0C6BD4">
        <w:start w:val="1"/>
        <w:numFmt w:val="bullet"/>
        <w:lvlText w:val="◇"/>
        <w:lvlJc w:val="left"/>
        <w:pPr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EE06F0">
        <w:start w:val="1"/>
        <w:numFmt w:val="bullet"/>
        <w:lvlText w:val="●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8A11CE">
        <w:start w:val="1"/>
        <w:numFmt w:val="bullet"/>
        <w:lvlText w:val="➢"/>
        <w:lvlJc w:val="left"/>
        <w:pPr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4CDAD0">
        <w:start w:val="1"/>
        <w:numFmt w:val="bullet"/>
        <w:lvlText w:val="◇"/>
        <w:lvlJc w:val="left"/>
        <w:pPr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2"/>
  </w:num>
  <w:num w:numId="14">
    <w:abstractNumId w:val="2"/>
    <w:lvlOverride w:ilvl="0">
      <w:lvl w:ilvl="0" w:tplc="15EECD5C">
        <w:start w:val="1"/>
        <w:numFmt w:val="bullet"/>
        <w:lvlText w:val="●"/>
        <w:lvlJc w:val="left"/>
        <w:pPr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181B2A">
        <w:start w:val="1"/>
        <w:numFmt w:val="bullet"/>
        <w:lvlText w:val="➢"/>
        <w:lvlJc w:val="left"/>
        <w:pPr>
          <w:ind w:left="8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AE66DE">
        <w:start w:val="1"/>
        <w:numFmt w:val="bullet"/>
        <w:lvlText w:val="◇"/>
        <w:lvlJc w:val="left"/>
        <w:pPr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9EFC0C">
        <w:start w:val="1"/>
        <w:numFmt w:val="bullet"/>
        <w:lvlText w:val="●"/>
        <w:lvlJc w:val="left"/>
        <w:pPr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E4845A">
        <w:start w:val="1"/>
        <w:numFmt w:val="bullet"/>
        <w:lvlText w:val="➢"/>
        <w:lvlJc w:val="left"/>
        <w:pPr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02436C">
        <w:start w:val="1"/>
        <w:numFmt w:val="bullet"/>
        <w:lvlText w:val="◇"/>
        <w:lvlJc w:val="left"/>
        <w:pPr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52CA64">
        <w:start w:val="1"/>
        <w:numFmt w:val="bullet"/>
        <w:lvlText w:val="●"/>
        <w:lvlJc w:val="left"/>
        <w:pPr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E2C954">
        <w:start w:val="1"/>
        <w:numFmt w:val="bullet"/>
        <w:lvlText w:val="➢"/>
        <w:lvlJc w:val="left"/>
        <w:pPr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8C3D98">
        <w:start w:val="1"/>
        <w:numFmt w:val="bullet"/>
        <w:lvlText w:val="◇"/>
        <w:lvlJc w:val="left"/>
        <w:pPr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8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10"/>
    <w:rsid w:val="001413E0"/>
    <w:rsid w:val="00186110"/>
    <w:rsid w:val="002276CD"/>
    <w:rsid w:val="004D418A"/>
    <w:rsid w:val="009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4CD99"/>
  <w15:chartTrackingRefBased/>
  <w15:docId w15:val="{CBFE8CAA-6AE4-49F5-95C4-69C941F7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1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8611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840"/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numbering" w:customStyle="1" w:styleId="ImportedStyle1">
    <w:name w:val="Imported Style 1"/>
    <w:rsid w:val="00186110"/>
    <w:pPr>
      <w:numPr>
        <w:numId w:val="1"/>
      </w:numPr>
    </w:pPr>
  </w:style>
  <w:style w:type="numbering" w:customStyle="1" w:styleId="ImportedStyle2">
    <w:name w:val="Imported Style 2"/>
    <w:rsid w:val="00186110"/>
    <w:pPr>
      <w:numPr>
        <w:numId w:val="4"/>
      </w:numPr>
    </w:pPr>
  </w:style>
  <w:style w:type="numbering" w:customStyle="1" w:styleId="ImportedStyle3">
    <w:name w:val="Imported Style 3"/>
    <w:rsid w:val="00186110"/>
    <w:pPr>
      <w:numPr>
        <w:numId w:val="6"/>
      </w:numPr>
    </w:pPr>
  </w:style>
  <w:style w:type="numbering" w:customStyle="1" w:styleId="ImportedStyle4">
    <w:name w:val="Imported Style 4"/>
    <w:rsid w:val="00186110"/>
    <w:pPr>
      <w:numPr>
        <w:numId w:val="9"/>
      </w:numPr>
    </w:pPr>
  </w:style>
  <w:style w:type="numbering" w:customStyle="1" w:styleId="ImportedStyle5">
    <w:name w:val="Imported Style 5"/>
    <w:rsid w:val="00186110"/>
    <w:pPr>
      <w:numPr>
        <w:numId w:val="12"/>
      </w:numPr>
    </w:pPr>
  </w:style>
  <w:style w:type="numbering" w:customStyle="1" w:styleId="ImportedStyle6">
    <w:name w:val="Imported Style 6"/>
    <w:rsid w:val="0018611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sugita</cp:lastModifiedBy>
  <cp:revision>1</cp:revision>
  <dcterms:created xsi:type="dcterms:W3CDTF">2021-02-08T09:18:00Z</dcterms:created>
  <dcterms:modified xsi:type="dcterms:W3CDTF">2021-02-08T09:19:00Z</dcterms:modified>
</cp:coreProperties>
</file>