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53B5" w14:textId="77777777" w:rsidR="00E41399" w:rsidRDefault="00E41399">
      <w:pPr>
        <w:spacing w:line="276" w:lineRule="auto"/>
        <w:jc w:val="center"/>
        <w:rPr>
          <w:rFonts w:ascii="Arial" w:hAnsi="Arial"/>
          <w:b/>
          <w:bCs/>
          <w:sz w:val="28"/>
          <w:szCs w:val="28"/>
        </w:rPr>
      </w:pPr>
      <w:bookmarkStart w:id="0" w:name="_Hlk60238152"/>
    </w:p>
    <w:p w14:paraId="67F1A80F" w14:textId="7FB33E84" w:rsidR="00C312C2" w:rsidRDefault="007E0E02">
      <w:pPr>
        <w:spacing w:line="276" w:lineRule="auto"/>
        <w:jc w:val="center"/>
        <w:rPr>
          <w:rFonts w:ascii="Arial" w:eastAsia="Arial" w:hAnsi="Arial" w:cs="Arial"/>
          <w:b/>
          <w:bCs/>
          <w:sz w:val="28"/>
          <w:szCs w:val="28"/>
        </w:rPr>
      </w:pPr>
      <w:r>
        <w:rPr>
          <w:rFonts w:ascii="Arial" w:hAnsi="Arial"/>
          <w:b/>
          <w:bCs/>
          <w:sz w:val="28"/>
          <w:szCs w:val="28"/>
        </w:rPr>
        <w:t>Our hotel's measures to prevent the spread of COVID-19</w:t>
      </w:r>
    </w:p>
    <w:p w14:paraId="3CC92F27" w14:textId="77777777" w:rsidR="00C312C2" w:rsidRDefault="00C312C2">
      <w:pPr>
        <w:spacing w:line="276" w:lineRule="auto"/>
        <w:jc w:val="left"/>
        <w:rPr>
          <w:rFonts w:ascii="Arial" w:eastAsia="Arial" w:hAnsi="Arial" w:cs="Arial"/>
          <w:b/>
          <w:bCs/>
          <w:sz w:val="26"/>
          <w:szCs w:val="26"/>
        </w:rPr>
      </w:pPr>
    </w:p>
    <w:p w14:paraId="066BD7C0" w14:textId="60C2A724" w:rsidR="00C312C2" w:rsidRDefault="007E0E02">
      <w:pPr>
        <w:spacing w:line="276" w:lineRule="auto"/>
        <w:jc w:val="left"/>
        <w:rPr>
          <w:rFonts w:ascii="Arial" w:eastAsia="Arial" w:hAnsi="Arial" w:cs="Arial"/>
          <w:sz w:val="26"/>
          <w:szCs w:val="26"/>
        </w:rPr>
      </w:pPr>
      <w:r>
        <w:rPr>
          <w:rFonts w:ascii="Arial" w:hAnsi="Arial"/>
          <w:sz w:val="26"/>
          <w:szCs w:val="26"/>
        </w:rPr>
        <w:t>Dear valued guests,</w:t>
      </w:r>
    </w:p>
    <w:p w14:paraId="7240A78E" w14:textId="77777777" w:rsidR="00C312C2" w:rsidRDefault="00C312C2">
      <w:pPr>
        <w:spacing w:line="276" w:lineRule="auto"/>
        <w:jc w:val="left"/>
        <w:rPr>
          <w:rFonts w:ascii="Arial" w:eastAsia="Arial" w:hAnsi="Arial" w:cs="Arial"/>
          <w:sz w:val="26"/>
          <w:szCs w:val="26"/>
        </w:rPr>
      </w:pPr>
    </w:p>
    <w:p w14:paraId="14347835" w14:textId="19641A99" w:rsidR="00C312C2" w:rsidRDefault="007E0E02">
      <w:pPr>
        <w:spacing w:line="276" w:lineRule="auto"/>
        <w:jc w:val="left"/>
        <w:rPr>
          <w:rFonts w:ascii="Arial" w:eastAsia="Arial" w:hAnsi="Arial" w:cs="Arial"/>
          <w:sz w:val="26"/>
          <w:szCs w:val="26"/>
        </w:rPr>
      </w:pPr>
      <w:r>
        <w:rPr>
          <w:rFonts w:ascii="Arial" w:hAnsi="Arial"/>
          <w:sz w:val="26"/>
          <w:szCs w:val="26"/>
        </w:rPr>
        <w:t xml:space="preserve">The </w:t>
      </w:r>
      <w:r>
        <w:rPr>
          <w:rFonts w:ascii="Arial" w:hAnsi="Arial"/>
          <w:i/>
          <w:iCs/>
          <w:sz w:val="26"/>
          <w:szCs w:val="26"/>
        </w:rPr>
        <w:t>health and safety</w:t>
      </w:r>
      <w:r>
        <w:rPr>
          <w:rFonts w:ascii="Arial" w:hAnsi="Arial"/>
          <w:sz w:val="26"/>
          <w:szCs w:val="26"/>
        </w:rPr>
        <w:t xml:space="preserve"> of our guests and employees is paramount at our hotel, and we make every effort to ensure it.</w:t>
      </w:r>
    </w:p>
    <w:p w14:paraId="3BF4450C" w14:textId="77777777" w:rsidR="00C312C2" w:rsidRDefault="00C312C2">
      <w:pPr>
        <w:spacing w:line="276" w:lineRule="auto"/>
        <w:jc w:val="left"/>
        <w:rPr>
          <w:rFonts w:ascii="Arial" w:eastAsia="Arial" w:hAnsi="Arial" w:cs="Arial"/>
          <w:sz w:val="26"/>
          <w:szCs w:val="26"/>
        </w:rPr>
      </w:pPr>
    </w:p>
    <w:p w14:paraId="119C49C3" w14:textId="7CCB0277" w:rsidR="00C312C2" w:rsidRDefault="007E0E02">
      <w:pPr>
        <w:spacing w:line="276" w:lineRule="auto"/>
        <w:jc w:val="left"/>
        <w:rPr>
          <w:rFonts w:ascii="Arial" w:eastAsia="Arial" w:hAnsi="Arial" w:cs="Arial"/>
          <w:sz w:val="26"/>
          <w:szCs w:val="26"/>
        </w:rPr>
      </w:pPr>
      <w:r>
        <w:rPr>
          <w:rFonts w:ascii="Arial" w:hAnsi="Arial"/>
          <w:sz w:val="26"/>
          <w:szCs w:val="26"/>
        </w:rPr>
        <w:t xml:space="preserve">We have implemented the following heightened </w:t>
      </w:r>
      <w:r>
        <w:rPr>
          <w:rFonts w:ascii="Arial" w:hAnsi="Arial"/>
          <w:i/>
          <w:iCs/>
          <w:sz w:val="26"/>
          <w:szCs w:val="26"/>
        </w:rPr>
        <w:t>safety and hygiene</w:t>
      </w:r>
      <w:r>
        <w:rPr>
          <w:rFonts w:ascii="Arial" w:hAnsi="Arial"/>
          <w:sz w:val="26"/>
          <w:szCs w:val="26"/>
        </w:rPr>
        <w:t xml:space="preserve"> to prevent the spread of COVID-19 while ensuring your optimum comfort.</w:t>
      </w:r>
    </w:p>
    <w:p w14:paraId="33C68254" w14:textId="77777777" w:rsidR="00C312C2" w:rsidRDefault="00C312C2">
      <w:pPr>
        <w:spacing w:line="276" w:lineRule="auto"/>
        <w:jc w:val="left"/>
        <w:rPr>
          <w:rFonts w:ascii="Arial" w:eastAsia="Arial" w:hAnsi="Arial" w:cs="Arial"/>
          <w:sz w:val="26"/>
          <w:szCs w:val="26"/>
        </w:rPr>
      </w:pPr>
    </w:p>
    <w:p w14:paraId="68E473CC" w14:textId="31463D03" w:rsidR="00C312C2" w:rsidRDefault="007E0E02">
      <w:pPr>
        <w:spacing w:line="276" w:lineRule="auto"/>
        <w:jc w:val="left"/>
        <w:rPr>
          <w:rFonts w:ascii="Arial" w:eastAsia="Arial" w:hAnsi="Arial" w:cs="Arial"/>
          <w:sz w:val="26"/>
          <w:szCs w:val="26"/>
        </w:rPr>
      </w:pPr>
      <w:r>
        <w:rPr>
          <w:rFonts w:ascii="Arial" w:hAnsi="Arial"/>
          <w:sz w:val="26"/>
          <w:szCs w:val="26"/>
        </w:rPr>
        <w:t>We apologize for any inconvenience these new protocols may cause and kindly ask for</w:t>
      </w:r>
      <w:r w:rsidR="006F0EA6">
        <w:rPr>
          <w:rFonts w:ascii="Arial" w:hAnsi="Arial"/>
          <w:sz w:val="26"/>
          <w:szCs w:val="26"/>
        </w:rPr>
        <w:t xml:space="preserve"> your</w:t>
      </w:r>
      <w:r>
        <w:rPr>
          <w:rFonts w:ascii="Arial" w:hAnsi="Arial"/>
          <w:sz w:val="26"/>
          <w:szCs w:val="26"/>
        </w:rPr>
        <w:t xml:space="preserve"> understanding and cooperation during these </w:t>
      </w:r>
      <w:r w:rsidR="006F0EA6">
        <w:rPr>
          <w:rFonts w:ascii="Arial" w:hAnsi="Arial"/>
          <w:sz w:val="26"/>
          <w:szCs w:val="26"/>
        </w:rPr>
        <w:t>difficult</w:t>
      </w:r>
      <w:r>
        <w:rPr>
          <w:rFonts w:ascii="Arial" w:hAnsi="Arial"/>
          <w:sz w:val="26"/>
          <w:szCs w:val="26"/>
        </w:rPr>
        <w:t xml:space="preserve"> times for all of us.</w:t>
      </w:r>
    </w:p>
    <w:p w14:paraId="42DB889F" w14:textId="11C644C3" w:rsidR="00AE1137" w:rsidRDefault="00AE1137">
      <w:pPr>
        <w:spacing w:line="276" w:lineRule="auto"/>
        <w:jc w:val="left"/>
        <w:rPr>
          <w:rFonts w:ascii="Arial" w:eastAsiaTheme="minorEastAsia" w:hAnsi="Arial" w:cs="Arial"/>
          <w:sz w:val="26"/>
          <w:szCs w:val="26"/>
        </w:rPr>
      </w:pPr>
    </w:p>
    <w:p w14:paraId="7E489CDE" w14:textId="77777777" w:rsidR="001A019D" w:rsidRPr="001A019D" w:rsidRDefault="001A019D">
      <w:pPr>
        <w:spacing w:line="276" w:lineRule="auto"/>
        <w:jc w:val="left"/>
        <w:rPr>
          <w:rFonts w:ascii="Arial" w:eastAsiaTheme="minorEastAsia" w:hAnsi="Arial" w:cs="Arial"/>
          <w:sz w:val="26"/>
          <w:szCs w:val="26"/>
        </w:rPr>
      </w:pPr>
    </w:p>
    <w:p w14:paraId="12539AF4" w14:textId="77777777" w:rsidR="00C312C2" w:rsidRDefault="007E0E02">
      <w:pPr>
        <w:spacing w:line="276" w:lineRule="auto"/>
        <w:jc w:val="left"/>
        <w:rPr>
          <w:rFonts w:ascii="Arial" w:eastAsia="Arial" w:hAnsi="Arial" w:cs="Arial"/>
          <w:b/>
          <w:bCs/>
          <w:sz w:val="26"/>
          <w:szCs w:val="26"/>
          <w:u w:val="single"/>
        </w:rPr>
      </w:pPr>
      <w:r>
        <w:rPr>
          <w:rFonts w:ascii="Arial" w:hAnsi="Arial"/>
          <w:b/>
          <w:bCs/>
          <w:sz w:val="26"/>
          <w:szCs w:val="26"/>
          <w:u w:val="single"/>
        </w:rPr>
        <w:t>Measures implemented by our hotel</w:t>
      </w:r>
    </w:p>
    <w:bookmarkEnd w:id="0"/>
    <w:p w14:paraId="2C6C4242" w14:textId="77777777" w:rsidR="00C312C2" w:rsidRDefault="00C312C2">
      <w:pPr>
        <w:spacing w:line="276" w:lineRule="auto"/>
        <w:jc w:val="left"/>
        <w:rPr>
          <w:rFonts w:ascii="Arial" w:eastAsia="Arial" w:hAnsi="Arial" w:cs="Arial"/>
          <w:sz w:val="26"/>
          <w:szCs w:val="26"/>
        </w:rPr>
      </w:pPr>
    </w:p>
    <w:p w14:paraId="59B032B7" w14:textId="358F1B1D" w:rsidR="00C312C2" w:rsidRDefault="007E0E02">
      <w:pPr>
        <w:pStyle w:val="a4"/>
        <w:numPr>
          <w:ilvl w:val="0"/>
          <w:numId w:val="3"/>
        </w:numPr>
        <w:spacing w:line="276" w:lineRule="auto"/>
        <w:jc w:val="left"/>
        <w:rPr>
          <w:rFonts w:ascii="Arial" w:hAnsi="Arial"/>
          <w:b/>
          <w:bCs/>
          <w:sz w:val="26"/>
          <w:szCs w:val="26"/>
        </w:rPr>
      </w:pPr>
      <w:bookmarkStart w:id="1" w:name="_Hlk61443879"/>
      <w:r>
        <w:rPr>
          <w:rFonts w:ascii="Arial" w:hAnsi="Arial"/>
          <w:sz w:val="26"/>
          <w:szCs w:val="26"/>
        </w:rPr>
        <w:t>All employees wear masks when serving guests. Some employees may also wear face guards, protective glasse</w:t>
      </w:r>
      <w:r w:rsidR="006F0EA6">
        <w:rPr>
          <w:rFonts w:ascii="Arial" w:hAnsi="Arial"/>
          <w:sz w:val="26"/>
          <w:szCs w:val="26"/>
        </w:rPr>
        <w:t>s,</w:t>
      </w:r>
      <w:r>
        <w:rPr>
          <w:rFonts w:ascii="Arial" w:hAnsi="Arial"/>
          <w:sz w:val="26"/>
          <w:szCs w:val="26"/>
        </w:rPr>
        <w:t xml:space="preserve"> or sanitary gloves. </w:t>
      </w:r>
    </w:p>
    <w:p w14:paraId="57967B08" w14:textId="77777777" w:rsidR="00C312C2" w:rsidRDefault="00C312C2">
      <w:pPr>
        <w:spacing w:line="276" w:lineRule="auto"/>
        <w:jc w:val="left"/>
        <w:rPr>
          <w:rFonts w:ascii="Arial" w:eastAsia="Arial" w:hAnsi="Arial" w:cs="Arial"/>
          <w:b/>
          <w:bCs/>
          <w:sz w:val="26"/>
          <w:szCs w:val="26"/>
        </w:rPr>
      </w:pPr>
    </w:p>
    <w:bookmarkEnd w:id="1"/>
    <w:p w14:paraId="57144A32" w14:textId="07B6B8E6" w:rsidR="00C312C2" w:rsidRDefault="007E0E02">
      <w:pPr>
        <w:pStyle w:val="a4"/>
        <w:numPr>
          <w:ilvl w:val="0"/>
          <w:numId w:val="3"/>
        </w:numPr>
        <w:spacing w:line="276" w:lineRule="auto"/>
        <w:jc w:val="left"/>
        <w:rPr>
          <w:rFonts w:ascii="Arial" w:hAnsi="Arial"/>
          <w:sz w:val="26"/>
          <w:szCs w:val="26"/>
        </w:rPr>
      </w:pPr>
      <w:r>
        <w:rPr>
          <w:rFonts w:ascii="Arial" w:hAnsi="Arial"/>
          <w:sz w:val="26"/>
          <w:szCs w:val="26"/>
        </w:rPr>
        <w:t>Measures to prevent spillages at the front desk and cashiers have been implemented.</w:t>
      </w:r>
    </w:p>
    <w:p w14:paraId="406F4D69" w14:textId="77777777" w:rsidR="00C312C2" w:rsidRDefault="00C312C2">
      <w:pPr>
        <w:spacing w:line="276" w:lineRule="auto"/>
        <w:jc w:val="left"/>
        <w:rPr>
          <w:rFonts w:ascii="Arial" w:eastAsia="Arial" w:hAnsi="Arial" w:cs="Arial"/>
          <w:sz w:val="26"/>
          <w:szCs w:val="26"/>
        </w:rPr>
      </w:pPr>
    </w:p>
    <w:p w14:paraId="67F7F657" w14:textId="3A370165" w:rsidR="00C312C2" w:rsidRPr="00F447E6" w:rsidRDefault="007E0E02">
      <w:pPr>
        <w:pStyle w:val="a4"/>
        <w:numPr>
          <w:ilvl w:val="0"/>
          <w:numId w:val="3"/>
        </w:numPr>
        <w:spacing w:line="276" w:lineRule="auto"/>
        <w:jc w:val="left"/>
        <w:rPr>
          <w:rFonts w:ascii="Arial" w:hAnsi="Arial"/>
          <w:sz w:val="26"/>
          <w:szCs w:val="26"/>
        </w:rPr>
      </w:pPr>
      <w:r w:rsidRPr="00F447E6">
        <w:rPr>
          <w:rFonts w:ascii="Arial" w:hAnsi="Arial"/>
          <w:sz w:val="26"/>
          <w:szCs w:val="26"/>
        </w:rPr>
        <w:t>Whenever possible, we ask for electronic payment. In addition, cash trays are used to accept cash and credit cards.</w:t>
      </w:r>
    </w:p>
    <w:p w14:paraId="2EB24A23" w14:textId="77777777" w:rsidR="00C312C2" w:rsidRPr="00F447E6" w:rsidRDefault="00C312C2">
      <w:pPr>
        <w:spacing w:line="276" w:lineRule="auto"/>
        <w:jc w:val="left"/>
        <w:rPr>
          <w:rFonts w:ascii="Arial" w:eastAsia="Arial" w:hAnsi="Arial" w:cs="Arial"/>
          <w:sz w:val="26"/>
          <w:szCs w:val="26"/>
        </w:rPr>
      </w:pPr>
    </w:p>
    <w:p w14:paraId="201114B3" w14:textId="07DFFD6A" w:rsidR="00C312C2" w:rsidRPr="00F447E6" w:rsidRDefault="007E0E02">
      <w:pPr>
        <w:pStyle w:val="a4"/>
        <w:numPr>
          <w:ilvl w:val="0"/>
          <w:numId w:val="3"/>
        </w:numPr>
        <w:spacing w:line="276" w:lineRule="auto"/>
        <w:jc w:val="left"/>
        <w:rPr>
          <w:rFonts w:ascii="Arial" w:hAnsi="Arial"/>
          <w:sz w:val="26"/>
          <w:szCs w:val="26"/>
        </w:rPr>
      </w:pPr>
      <w:r w:rsidRPr="00F447E6">
        <w:rPr>
          <w:rFonts w:ascii="Arial" w:hAnsi="Arial"/>
          <w:sz w:val="26"/>
          <w:szCs w:val="26"/>
        </w:rPr>
        <w:t>Regular ventilation has been implemented.</w:t>
      </w:r>
    </w:p>
    <w:p w14:paraId="4A53EA59" w14:textId="77777777" w:rsidR="00C312C2" w:rsidRPr="00F447E6" w:rsidRDefault="00C312C2">
      <w:pPr>
        <w:spacing w:line="276" w:lineRule="auto"/>
        <w:jc w:val="left"/>
        <w:rPr>
          <w:rFonts w:ascii="Arial" w:eastAsia="Arial" w:hAnsi="Arial" w:cs="Arial"/>
          <w:sz w:val="26"/>
          <w:szCs w:val="26"/>
        </w:rPr>
      </w:pPr>
    </w:p>
    <w:p w14:paraId="3C4494B1" w14:textId="767223F9" w:rsidR="00C312C2" w:rsidRPr="00F447E6" w:rsidRDefault="007E0E02">
      <w:pPr>
        <w:widowControl/>
        <w:numPr>
          <w:ilvl w:val="0"/>
          <w:numId w:val="3"/>
        </w:numPr>
        <w:shd w:val="clear" w:color="auto" w:fill="FFFFFF"/>
        <w:jc w:val="left"/>
        <w:rPr>
          <w:rFonts w:ascii="Arial" w:hAnsi="Arial"/>
          <w:sz w:val="26"/>
          <w:szCs w:val="26"/>
        </w:rPr>
      </w:pPr>
      <w:r w:rsidRPr="00F447E6">
        <w:rPr>
          <w:rFonts w:ascii="Arial" w:hAnsi="Arial"/>
          <w:kern w:val="0"/>
          <w:sz w:val="26"/>
          <w:szCs w:val="26"/>
        </w:rPr>
        <w:t>Enhanced sanitization and cleaning procedures are in place throughout the hotel. Alcohol disinfection of elevator touchpoints, restrooms and other public spaces takes place numerous times a day.</w:t>
      </w:r>
    </w:p>
    <w:p w14:paraId="13DAF83A" w14:textId="77777777" w:rsidR="007B3EB8" w:rsidRPr="00F447E6" w:rsidRDefault="007B3EB8" w:rsidP="007B3EB8">
      <w:pPr>
        <w:widowControl/>
        <w:shd w:val="clear" w:color="auto" w:fill="FFFFFF"/>
        <w:ind w:left="420"/>
        <w:jc w:val="left"/>
        <w:rPr>
          <w:rFonts w:ascii="Arial" w:hAnsi="Arial"/>
          <w:sz w:val="26"/>
          <w:szCs w:val="26"/>
        </w:rPr>
      </w:pPr>
    </w:p>
    <w:p w14:paraId="2E091E4C" w14:textId="77777777" w:rsidR="00C312C2" w:rsidRPr="00F447E6" w:rsidRDefault="00C312C2">
      <w:pPr>
        <w:widowControl/>
        <w:shd w:val="clear" w:color="auto" w:fill="FFFFFF"/>
        <w:spacing w:line="60" w:lineRule="auto"/>
        <w:jc w:val="left"/>
        <w:rPr>
          <w:rFonts w:ascii="Arial" w:eastAsia="Arial" w:hAnsi="Arial" w:cs="Arial"/>
          <w:kern w:val="0"/>
          <w:sz w:val="26"/>
          <w:szCs w:val="26"/>
        </w:rPr>
      </w:pPr>
    </w:p>
    <w:p w14:paraId="4C183DAB" w14:textId="77777777" w:rsidR="00C312C2" w:rsidRPr="00F447E6" w:rsidRDefault="007E0E02">
      <w:pPr>
        <w:pStyle w:val="a4"/>
        <w:numPr>
          <w:ilvl w:val="0"/>
          <w:numId w:val="5"/>
        </w:numPr>
        <w:spacing w:line="276" w:lineRule="auto"/>
        <w:jc w:val="left"/>
        <w:rPr>
          <w:rFonts w:ascii="Arial" w:hAnsi="Arial"/>
          <w:sz w:val="26"/>
          <w:szCs w:val="26"/>
        </w:rPr>
      </w:pPr>
      <w:r w:rsidRPr="00F447E6">
        <w:rPr>
          <w:rFonts w:ascii="Arial" w:hAnsi="Arial"/>
          <w:sz w:val="26"/>
          <w:szCs w:val="26"/>
        </w:rPr>
        <w:t>All operating facilities (restaurants, shops, etc.) are equipped with hand sanitizers for guests.</w:t>
      </w:r>
    </w:p>
    <w:p w14:paraId="5902A07C" w14:textId="77777777" w:rsidR="00C312C2" w:rsidRPr="00F447E6" w:rsidRDefault="00C312C2">
      <w:pPr>
        <w:pStyle w:val="a4"/>
        <w:tabs>
          <w:tab w:val="left" w:pos="3969"/>
        </w:tabs>
        <w:spacing w:line="276" w:lineRule="auto"/>
        <w:ind w:left="420"/>
        <w:jc w:val="left"/>
        <w:rPr>
          <w:rFonts w:ascii="Arial" w:eastAsia="Arial" w:hAnsi="Arial" w:cs="Arial"/>
          <w:sz w:val="26"/>
          <w:szCs w:val="26"/>
        </w:rPr>
      </w:pPr>
    </w:p>
    <w:p w14:paraId="57AC77A1" w14:textId="2F01F3A3" w:rsidR="00C312C2" w:rsidRDefault="007E0E02">
      <w:pPr>
        <w:pStyle w:val="a4"/>
        <w:numPr>
          <w:ilvl w:val="0"/>
          <w:numId w:val="5"/>
        </w:numPr>
        <w:spacing w:line="276" w:lineRule="auto"/>
        <w:jc w:val="left"/>
        <w:rPr>
          <w:rFonts w:ascii="Arial" w:hAnsi="Arial"/>
          <w:sz w:val="26"/>
          <w:szCs w:val="26"/>
        </w:rPr>
      </w:pPr>
      <w:r w:rsidRPr="00F447E6">
        <w:rPr>
          <w:rFonts w:ascii="Arial" w:hAnsi="Arial"/>
          <w:sz w:val="26"/>
          <w:szCs w:val="26"/>
        </w:rPr>
        <w:t>Couches, tables, etc., have been laid out to maintain social distancing.</w:t>
      </w:r>
    </w:p>
    <w:p w14:paraId="24F02DD2" w14:textId="77777777" w:rsidR="00E41399" w:rsidRPr="00E41399" w:rsidRDefault="00E41399" w:rsidP="00E41399">
      <w:pPr>
        <w:pStyle w:val="a4"/>
        <w:rPr>
          <w:rFonts w:ascii="Arial" w:hAnsi="Arial" w:hint="eastAsia"/>
          <w:sz w:val="26"/>
          <w:szCs w:val="26"/>
        </w:rPr>
      </w:pPr>
    </w:p>
    <w:p w14:paraId="78EC867C" w14:textId="77777777" w:rsidR="00E41399" w:rsidRPr="00F447E6" w:rsidRDefault="00E41399" w:rsidP="00E41399">
      <w:pPr>
        <w:pStyle w:val="a4"/>
        <w:tabs>
          <w:tab w:val="left" w:pos="3969"/>
        </w:tabs>
        <w:spacing w:line="276" w:lineRule="auto"/>
        <w:ind w:left="420"/>
        <w:jc w:val="left"/>
        <w:rPr>
          <w:rFonts w:ascii="Arial" w:hAnsi="Arial" w:hint="eastAsia"/>
          <w:sz w:val="26"/>
          <w:szCs w:val="26"/>
        </w:rPr>
      </w:pPr>
    </w:p>
    <w:p w14:paraId="0E7643B8" w14:textId="77777777" w:rsidR="00C312C2" w:rsidRPr="00F447E6" w:rsidRDefault="00C312C2">
      <w:pPr>
        <w:tabs>
          <w:tab w:val="left" w:pos="3969"/>
        </w:tabs>
        <w:spacing w:line="276" w:lineRule="auto"/>
        <w:jc w:val="left"/>
        <w:rPr>
          <w:rFonts w:ascii="Arial" w:eastAsia="Arial" w:hAnsi="Arial" w:cs="Arial"/>
          <w:sz w:val="26"/>
          <w:szCs w:val="26"/>
        </w:rPr>
      </w:pPr>
    </w:p>
    <w:p w14:paraId="187EDAD6" w14:textId="77777777" w:rsidR="00C312C2" w:rsidRPr="00F447E6" w:rsidRDefault="007E0E02">
      <w:pPr>
        <w:pStyle w:val="a4"/>
        <w:numPr>
          <w:ilvl w:val="0"/>
          <w:numId w:val="5"/>
        </w:numPr>
        <w:spacing w:line="276" w:lineRule="auto"/>
        <w:jc w:val="left"/>
        <w:rPr>
          <w:rFonts w:ascii="Arial" w:hAnsi="Arial"/>
          <w:sz w:val="26"/>
          <w:szCs w:val="26"/>
        </w:rPr>
      </w:pPr>
      <w:r w:rsidRPr="00F447E6">
        <w:rPr>
          <w:rFonts w:ascii="Arial" w:hAnsi="Arial"/>
          <w:sz w:val="26"/>
          <w:szCs w:val="26"/>
        </w:rPr>
        <w:lastRenderedPageBreak/>
        <w:t>Elevators may be restricted to a certain number of users.</w:t>
      </w:r>
    </w:p>
    <w:p w14:paraId="559E0D2C" w14:textId="77777777" w:rsidR="00C312C2" w:rsidRPr="00F447E6" w:rsidRDefault="00C312C2">
      <w:pPr>
        <w:tabs>
          <w:tab w:val="left" w:pos="3969"/>
        </w:tabs>
        <w:spacing w:line="276" w:lineRule="auto"/>
        <w:jc w:val="left"/>
        <w:rPr>
          <w:rFonts w:ascii="Arial" w:eastAsia="Arial" w:hAnsi="Arial" w:cs="Arial"/>
          <w:sz w:val="26"/>
          <w:szCs w:val="26"/>
        </w:rPr>
      </w:pPr>
    </w:p>
    <w:p w14:paraId="6DD92A9B" w14:textId="77777777" w:rsidR="00C312C2" w:rsidRPr="00F447E6" w:rsidRDefault="007E0E02">
      <w:pPr>
        <w:pStyle w:val="a4"/>
        <w:numPr>
          <w:ilvl w:val="0"/>
          <w:numId w:val="8"/>
        </w:numPr>
        <w:spacing w:line="276" w:lineRule="auto"/>
        <w:jc w:val="left"/>
        <w:rPr>
          <w:rFonts w:ascii="Arial" w:hAnsi="Arial"/>
          <w:sz w:val="26"/>
          <w:szCs w:val="26"/>
        </w:rPr>
      </w:pPr>
      <w:r w:rsidRPr="00F447E6">
        <w:rPr>
          <w:rFonts w:ascii="Arial" w:hAnsi="Arial"/>
          <w:sz w:val="26"/>
          <w:szCs w:val="26"/>
        </w:rPr>
        <w:t>Admission to the public baths may be restricted when crowded.</w:t>
      </w:r>
    </w:p>
    <w:p w14:paraId="3F44674E" w14:textId="15BC49F0" w:rsidR="00C312C2" w:rsidRPr="00F447E6" w:rsidRDefault="007E0E02">
      <w:pPr>
        <w:pStyle w:val="a4"/>
        <w:tabs>
          <w:tab w:val="left" w:pos="3969"/>
        </w:tabs>
        <w:spacing w:line="276" w:lineRule="auto"/>
        <w:ind w:left="420"/>
        <w:jc w:val="left"/>
        <w:rPr>
          <w:rFonts w:ascii="Arial" w:eastAsia="Arial" w:hAnsi="Arial" w:cs="Arial"/>
          <w:sz w:val="26"/>
          <w:szCs w:val="26"/>
        </w:rPr>
      </w:pPr>
      <w:r w:rsidRPr="00F447E6">
        <w:rPr>
          <w:rFonts w:ascii="Arial" w:hAnsi="Arial"/>
          <w:sz w:val="26"/>
          <w:szCs w:val="26"/>
        </w:rPr>
        <w:t>Some shared amenities, hairdryers and chairs have been removed</w:t>
      </w:r>
    </w:p>
    <w:p w14:paraId="3E3C03DD" w14:textId="736D3821" w:rsidR="00C312C2" w:rsidRPr="00F447E6" w:rsidRDefault="007E0E02">
      <w:pPr>
        <w:pStyle w:val="a4"/>
        <w:tabs>
          <w:tab w:val="left" w:pos="3969"/>
        </w:tabs>
        <w:spacing w:line="276" w:lineRule="auto"/>
        <w:ind w:left="420"/>
        <w:jc w:val="left"/>
        <w:rPr>
          <w:rFonts w:ascii="Arial" w:eastAsia="Arial" w:hAnsi="Arial" w:cs="Arial"/>
          <w:sz w:val="26"/>
          <w:szCs w:val="26"/>
        </w:rPr>
      </w:pPr>
      <w:r w:rsidRPr="00F447E6">
        <w:rPr>
          <w:rFonts w:ascii="Arial" w:hAnsi="Arial"/>
          <w:sz w:val="26"/>
          <w:szCs w:val="26"/>
        </w:rPr>
        <w:t>to avoid congestion and prevent infection.</w:t>
      </w:r>
    </w:p>
    <w:p w14:paraId="1F6CF7AD" w14:textId="77777777" w:rsidR="00C312C2" w:rsidRPr="00F447E6" w:rsidRDefault="00C312C2">
      <w:pPr>
        <w:pStyle w:val="a4"/>
        <w:tabs>
          <w:tab w:val="left" w:pos="3969"/>
        </w:tabs>
        <w:spacing w:line="276" w:lineRule="auto"/>
        <w:ind w:left="420"/>
        <w:jc w:val="left"/>
        <w:rPr>
          <w:rFonts w:ascii="Arial" w:eastAsia="Arial" w:hAnsi="Arial" w:cs="Arial"/>
          <w:sz w:val="26"/>
          <w:szCs w:val="26"/>
        </w:rPr>
      </w:pPr>
    </w:p>
    <w:p w14:paraId="02CC3555" w14:textId="09584F8B" w:rsidR="00C312C2" w:rsidRPr="00F447E6" w:rsidRDefault="007E0E02" w:rsidP="00AE1137">
      <w:pPr>
        <w:pStyle w:val="a4"/>
        <w:numPr>
          <w:ilvl w:val="0"/>
          <w:numId w:val="5"/>
        </w:numPr>
        <w:spacing w:line="276" w:lineRule="auto"/>
        <w:jc w:val="left"/>
        <w:rPr>
          <w:rFonts w:ascii="Arial" w:hAnsi="Arial"/>
          <w:sz w:val="26"/>
          <w:szCs w:val="26"/>
        </w:rPr>
      </w:pPr>
      <w:r w:rsidRPr="00F447E6">
        <w:rPr>
          <w:rFonts w:ascii="Arial" w:hAnsi="Arial"/>
          <w:sz w:val="26"/>
          <w:szCs w:val="26"/>
        </w:rPr>
        <w:t xml:space="preserve">Daily measurement of body temperature and health status is conducted on all employees. If a person has a fever or is not feeling well, they are asked to stay home. All employees wear masks when commuting to and from work, wash their hands frequently, gargle and disinfect their hands with alcohol. </w:t>
      </w:r>
    </w:p>
    <w:p w14:paraId="1BF04EAE" w14:textId="42CF648A" w:rsidR="001A019D" w:rsidRDefault="001A019D" w:rsidP="001A019D">
      <w:pPr>
        <w:pStyle w:val="a4"/>
        <w:tabs>
          <w:tab w:val="left" w:pos="3969"/>
        </w:tabs>
        <w:spacing w:line="276" w:lineRule="auto"/>
        <w:ind w:left="420"/>
        <w:jc w:val="left"/>
        <w:rPr>
          <w:rFonts w:ascii="Arial" w:eastAsiaTheme="minorEastAsia" w:hAnsi="Arial"/>
          <w:sz w:val="26"/>
          <w:szCs w:val="26"/>
        </w:rPr>
      </w:pPr>
    </w:p>
    <w:p w14:paraId="2950CBCA" w14:textId="1BA6CD11"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6915BFFE" w14:textId="027363AC"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1FC35C48" w14:textId="24B802BD"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424DC934" w14:textId="3D2CA0BD"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741F4C1F" w14:textId="6FB83CD1"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0A020C00" w14:textId="0B930909"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22CE581E" w14:textId="61173310"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520EE78B" w14:textId="20D5AD91"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407066FF" w14:textId="332C1DE1"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3E830107" w14:textId="42CB3D8A"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0A04A25D" w14:textId="6ED58B58"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114FACB4" w14:textId="38A12113"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1939E2DA" w14:textId="5CC07F90"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5FEAA442" w14:textId="47AC55DD"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3966C99D" w14:textId="37516D11"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49D207A2" w14:textId="197B9F41"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36994C71" w14:textId="32165DFF"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1F20DC66" w14:textId="4AB409F3"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77EE8165" w14:textId="13E702E5"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2066C0C4" w14:textId="20FDF42D"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498D1513" w14:textId="446E529E"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576453A2" w14:textId="3EE95EB2"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19E29B46" w14:textId="256B8048" w:rsidR="00E41399" w:rsidRDefault="00E41399" w:rsidP="001A019D">
      <w:pPr>
        <w:pStyle w:val="a4"/>
        <w:tabs>
          <w:tab w:val="left" w:pos="3969"/>
        </w:tabs>
        <w:spacing w:line="276" w:lineRule="auto"/>
        <w:ind w:left="420"/>
        <w:jc w:val="left"/>
        <w:rPr>
          <w:rFonts w:ascii="Arial" w:eastAsiaTheme="minorEastAsia" w:hAnsi="Arial"/>
          <w:sz w:val="26"/>
          <w:szCs w:val="26"/>
        </w:rPr>
      </w:pPr>
    </w:p>
    <w:p w14:paraId="2825184F" w14:textId="77777777" w:rsidR="00E41399" w:rsidRPr="00E41399" w:rsidRDefault="00E41399" w:rsidP="001A019D">
      <w:pPr>
        <w:pStyle w:val="a4"/>
        <w:tabs>
          <w:tab w:val="left" w:pos="3969"/>
        </w:tabs>
        <w:spacing w:line="276" w:lineRule="auto"/>
        <w:ind w:left="420"/>
        <w:jc w:val="left"/>
        <w:rPr>
          <w:rFonts w:ascii="Arial" w:eastAsiaTheme="minorEastAsia" w:hAnsi="Arial" w:hint="eastAsia"/>
          <w:sz w:val="26"/>
          <w:szCs w:val="26"/>
        </w:rPr>
      </w:pPr>
    </w:p>
    <w:sectPr w:rsidR="00E41399" w:rsidRPr="00E41399" w:rsidSect="00E41399">
      <w:pgSz w:w="11900" w:h="16840"/>
      <w:pgMar w:top="1418" w:right="1701" w:bottom="136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4EB7" w14:textId="77777777" w:rsidR="0015751B" w:rsidRDefault="0015751B">
      <w:r>
        <w:separator/>
      </w:r>
    </w:p>
  </w:endnote>
  <w:endnote w:type="continuationSeparator" w:id="0">
    <w:p w14:paraId="57740F13" w14:textId="77777777" w:rsidR="0015751B" w:rsidRDefault="0015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CABD" w14:textId="77777777" w:rsidR="0015751B" w:rsidRDefault="0015751B">
      <w:r>
        <w:separator/>
      </w:r>
    </w:p>
  </w:footnote>
  <w:footnote w:type="continuationSeparator" w:id="0">
    <w:p w14:paraId="32176695" w14:textId="77777777" w:rsidR="0015751B" w:rsidRDefault="0015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A06"/>
    <w:multiLevelType w:val="hybridMultilevel"/>
    <w:tmpl w:val="60643600"/>
    <w:styleLink w:val="ImportedStyle4"/>
    <w:lvl w:ilvl="0" w:tplc="F8B4A424">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58709C">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66391E">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EBF36">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2213C2">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86BD1A">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EE38A">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C67A14">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C86D6">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B0664C"/>
    <w:multiLevelType w:val="hybridMultilevel"/>
    <w:tmpl w:val="8642F792"/>
    <w:styleLink w:val="ImportedStyle1"/>
    <w:lvl w:ilvl="0" w:tplc="599ABB0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8E8F88">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9CE76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4791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5A1C86">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0721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042AB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16C44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4EDB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4442BB"/>
    <w:multiLevelType w:val="hybridMultilevel"/>
    <w:tmpl w:val="54DCCDBE"/>
    <w:numStyleLink w:val="ImportedStyle5"/>
  </w:abstractNum>
  <w:abstractNum w:abstractNumId="3" w15:restartNumberingAfterBreak="0">
    <w:nsid w:val="1E7C337B"/>
    <w:multiLevelType w:val="hybridMultilevel"/>
    <w:tmpl w:val="44F61DFA"/>
    <w:styleLink w:val="ImportedStyle6"/>
    <w:lvl w:ilvl="0" w:tplc="5064949C">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C6F8F4">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4862A">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2E0A46">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5AB10E">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CE1704">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BE3770">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D41CAA">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BC23DC">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A7141D"/>
    <w:multiLevelType w:val="hybridMultilevel"/>
    <w:tmpl w:val="44F61DFA"/>
    <w:numStyleLink w:val="ImportedStyle6"/>
  </w:abstractNum>
  <w:abstractNum w:abstractNumId="5" w15:restartNumberingAfterBreak="0">
    <w:nsid w:val="2F9659F7"/>
    <w:multiLevelType w:val="hybridMultilevel"/>
    <w:tmpl w:val="54DCCDBE"/>
    <w:styleLink w:val="ImportedStyle5"/>
    <w:lvl w:ilvl="0" w:tplc="96920BD0">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121380">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BEBC68">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8CF6DE">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98B708">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C0E70">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E94E6">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A0BF54">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A5138">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95288C"/>
    <w:multiLevelType w:val="hybridMultilevel"/>
    <w:tmpl w:val="7C54163A"/>
    <w:styleLink w:val="ImportedStyle3"/>
    <w:lvl w:ilvl="0" w:tplc="06702FE4">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D8CAC4">
      <w:start w:val="1"/>
      <w:numFmt w:val="bullet"/>
      <w:lvlText w:val="➢"/>
      <w:lvlJc w:val="left"/>
      <w:pPr>
        <w:tabs>
          <w:tab w:val="left" w:pos="3969"/>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14A23A">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56C132">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50672E">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A9FC6">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2E976">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56815E">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B60B0A">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B0001E"/>
    <w:multiLevelType w:val="hybridMultilevel"/>
    <w:tmpl w:val="D496FDF0"/>
    <w:numStyleLink w:val="ImportedStyle2"/>
  </w:abstractNum>
  <w:abstractNum w:abstractNumId="8" w15:restartNumberingAfterBreak="0">
    <w:nsid w:val="452D0DD4"/>
    <w:multiLevelType w:val="hybridMultilevel"/>
    <w:tmpl w:val="8642F792"/>
    <w:numStyleLink w:val="ImportedStyle1"/>
  </w:abstractNum>
  <w:abstractNum w:abstractNumId="9" w15:restartNumberingAfterBreak="0">
    <w:nsid w:val="76804F62"/>
    <w:multiLevelType w:val="hybridMultilevel"/>
    <w:tmpl w:val="60643600"/>
    <w:numStyleLink w:val="ImportedStyle4"/>
  </w:abstractNum>
  <w:abstractNum w:abstractNumId="10" w15:restartNumberingAfterBreak="0">
    <w:nsid w:val="79242900"/>
    <w:multiLevelType w:val="hybridMultilevel"/>
    <w:tmpl w:val="7C54163A"/>
    <w:numStyleLink w:val="ImportedStyle3"/>
  </w:abstractNum>
  <w:abstractNum w:abstractNumId="11" w15:restartNumberingAfterBreak="0">
    <w:nsid w:val="7CF402B1"/>
    <w:multiLevelType w:val="hybridMultilevel"/>
    <w:tmpl w:val="D496FDF0"/>
    <w:styleLink w:val="ImportedStyle2"/>
    <w:lvl w:ilvl="0" w:tplc="655E42A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52985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CE5B1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A619D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9C28D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0848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E749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F0F782">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E83F8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8"/>
    <w:lvlOverride w:ilvl="0">
      <w:lvl w:ilvl="0" w:tplc="6F6E6D8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343A0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B0906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6C58A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164BC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88903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76D4E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E075A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BA30E0">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lvl w:ilvl="0" w:tplc="6F6E6D8E">
        <w:start w:val="1"/>
        <w:numFmt w:val="bullet"/>
        <w:lvlText w:val="●"/>
        <w:lvlJc w:val="left"/>
        <w:pPr>
          <w:ind w:left="4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2343A04">
        <w:start w:val="1"/>
        <w:numFmt w:val="bullet"/>
        <w:lvlText w:val="●"/>
        <w:lvlJc w:val="left"/>
        <w:pPr>
          <w:ind w:left="8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26B09068">
        <w:start w:val="1"/>
        <w:numFmt w:val="bullet"/>
        <w:lvlText w:val="◇"/>
        <w:lvlJc w:val="left"/>
        <w:pPr>
          <w:ind w:left="13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16C58A2">
        <w:start w:val="1"/>
        <w:numFmt w:val="bullet"/>
        <w:lvlText w:val="●"/>
        <w:lvlJc w:val="left"/>
        <w:pPr>
          <w:ind w:left="17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96164BC8">
        <w:start w:val="1"/>
        <w:numFmt w:val="bullet"/>
        <w:lvlText w:val="➢"/>
        <w:lvlJc w:val="left"/>
        <w:pPr>
          <w:ind w:left="217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A488903C">
        <w:start w:val="1"/>
        <w:numFmt w:val="bullet"/>
        <w:lvlText w:val="◇"/>
        <w:lvlJc w:val="left"/>
        <w:pPr>
          <w:ind w:left="25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876D4EA">
        <w:start w:val="1"/>
        <w:numFmt w:val="bullet"/>
        <w:lvlText w:val="●"/>
        <w:lvlJc w:val="left"/>
        <w:pPr>
          <w:ind w:left="301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0E075A4">
        <w:start w:val="1"/>
        <w:numFmt w:val="bullet"/>
        <w:lvlText w:val="➢"/>
        <w:lvlJc w:val="left"/>
        <w:pPr>
          <w:ind w:left="34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B2BA30E0">
        <w:start w:val="1"/>
        <w:numFmt w:val="bullet"/>
        <w:lvlText w:val="◇"/>
        <w:lvlJc w:val="left"/>
        <w:pPr>
          <w:ind w:left="38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5">
    <w:abstractNumId w:val="8"/>
    <w:lvlOverride w:ilvl="0">
      <w:lvl w:ilvl="0" w:tplc="6F6E6D8E">
        <w:start w:val="1"/>
        <w:numFmt w:val="bullet"/>
        <w:lvlText w:val="●"/>
        <w:lvlJc w:val="left"/>
        <w:pPr>
          <w:tabs>
            <w:tab w:val="left" w:pos="3969"/>
          </w:tabs>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343A04">
        <w:start w:val="1"/>
        <w:numFmt w:val="bullet"/>
        <w:lvlText w:val="●"/>
        <w:lvlJc w:val="left"/>
        <w:pPr>
          <w:tabs>
            <w:tab w:val="left" w:pos="3969"/>
          </w:tabs>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B09068">
        <w:start w:val="1"/>
        <w:numFmt w:val="bullet"/>
        <w:lvlText w:val="◇"/>
        <w:lvlJc w:val="left"/>
        <w:pPr>
          <w:tabs>
            <w:tab w:val="left" w:pos="3969"/>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6C58A2">
        <w:start w:val="1"/>
        <w:numFmt w:val="bullet"/>
        <w:lvlText w:val="●"/>
        <w:lvlJc w:val="left"/>
        <w:pPr>
          <w:tabs>
            <w:tab w:val="left" w:pos="3969"/>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164BC8">
        <w:start w:val="1"/>
        <w:numFmt w:val="bullet"/>
        <w:lvlText w:val="➢"/>
        <w:lvlJc w:val="left"/>
        <w:pPr>
          <w:tabs>
            <w:tab w:val="left" w:pos="3969"/>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88903C">
        <w:start w:val="1"/>
        <w:numFmt w:val="bullet"/>
        <w:lvlText w:val="◇"/>
        <w:lvlJc w:val="left"/>
        <w:pPr>
          <w:tabs>
            <w:tab w:val="left" w:pos="3969"/>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76D4EA">
        <w:start w:val="1"/>
        <w:numFmt w:val="bullet"/>
        <w:lvlText w:val="●"/>
        <w:lvlJc w:val="left"/>
        <w:pPr>
          <w:tabs>
            <w:tab w:val="left" w:pos="3969"/>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E075A4">
        <w:start w:val="1"/>
        <w:numFmt w:val="bullet"/>
        <w:lvlText w:val="➢"/>
        <w:lvlJc w:val="left"/>
        <w:pPr>
          <w:tabs>
            <w:tab w:val="left" w:pos="3969"/>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BA30E0">
        <w:start w:val="1"/>
        <w:numFmt w:val="bullet"/>
        <w:lvlText w:val="◇"/>
        <w:lvlJc w:val="left"/>
        <w:pPr>
          <w:tabs>
            <w:tab w:val="left" w:pos="3969"/>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tplc="6F6E6D8E">
        <w:start w:val="1"/>
        <w:numFmt w:val="bullet"/>
        <w:lvlText w:val="●"/>
        <w:lvlJc w:val="left"/>
        <w:pPr>
          <w:tabs>
            <w:tab w:val="left" w:pos="3969"/>
          </w:tabs>
          <w:ind w:left="4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2343A04">
        <w:start w:val="1"/>
        <w:numFmt w:val="bullet"/>
        <w:lvlText w:val="●"/>
        <w:lvlJc w:val="left"/>
        <w:pPr>
          <w:tabs>
            <w:tab w:val="left" w:pos="3969"/>
          </w:tabs>
          <w:ind w:left="8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26B09068">
        <w:start w:val="1"/>
        <w:numFmt w:val="bullet"/>
        <w:lvlText w:val="◇"/>
        <w:lvlJc w:val="left"/>
        <w:pPr>
          <w:tabs>
            <w:tab w:val="left" w:pos="3969"/>
          </w:tabs>
          <w:ind w:left="13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16C58A2">
        <w:start w:val="1"/>
        <w:numFmt w:val="bullet"/>
        <w:lvlText w:val="●"/>
        <w:lvlJc w:val="left"/>
        <w:pPr>
          <w:tabs>
            <w:tab w:val="left" w:pos="3969"/>
          </w:tabs>
          <w:ind w:left="17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96164BC8">
        <w:start w:val="1"/>
        <w:numFmt w:val="bullet"/>
        <w:lvlText w:val="➢"/>
        <w:lvlJc w:val="left"/>
        <w:pPr>
          <w:tabs>
            <w:tab w:val="left" w:pos="3969"/>
          </w:tabs>
          <w:ind w:left="217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A488903C">
        <w:start w:val="1"/>
        <w:numFmt w:val="bullet"/>
        <w:lvlText w:val="◇"/>
        <w:lvlJc w:val="left"/>
        <w:pPr>
          <w:tabs>
            <w:tab w:val="left" w:pos="3969"/>
          </w:tabs>
          <w:ind w:left="259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876D4EA">
        <w:start w:val="1"/>
        <w:numFmt w:val="bullet"/>
        <w:lvlText w:val="●"/>
        <w:lvlJc w:val="left"/>
        <w:pPr>
          <w:tabs>
            <w:tab w:val="left" w:pos="3969"/>
          </w:tabs>
          <w:ind w:left="301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0E075A4">
        <w:start w:val="1"/>
        <w:numFmt w:val="bullet"/>
        <w:lvlText w:val="➢"/>
        <w:lvlJc w:val="left"/>
        <w:pPr>
          <w:tabs>
            <w:tab w:val="left" w:pos="3969"/>
          </w:tabs>
          <w:ind w:left="343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B2BA30E0">
        <w:start w:val="1"/>
        <w:numFmt w:val="bullet"/>
        <w:lvlText w:val="◇"/>
        <w:lvlJc w:val="left"/>
        <w:pPr>
          <w:tabs>
            <w:tab w:val="left" w:pos="3969"/>
          </w:tabs>
          <w:ind w:left="3856" w:hanging="4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8"/>
    <w:lvlOverride w:ilvl="0">
      <w:lvl w:ilvl="0" w:tplc="6F6E6D8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343A04">
        <w:start w:val="1"/>
        <w:numFmt w:val="bullet"/>
        <w:lvlText w:val="●"/>
        <w:lvlJc w:val="left"/>
        <w:pPr>
          <w:ind w:left="786" w:hanging="3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B09068">
        <w:start w:val="1"/>
        <w:numFmt w:val="bullet"/>
        <w:lvlText w:val="◇"/>
        <w:lvlJc w:val="left"/>
        <w:pPr>
          <w:ind w:left="12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6C58A2">
        <w:start w:val="1"/>
        <w:numFmt w:val="bullet"/>
        <w:lvlText w:val="●"/>
        <w:lvlJc w:val="left"/>
        <w:pPr>
          <w:ind w:left="16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164BC8">
        <w:start w:val="1"/>
        <w:numFmt w:val="bullet"/>
        <w:lvlText w:val="➢"/>
        <w:lvlJc w:val="left"/>
        <w:pPr>
          <w:ind w:left="21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88903C">
        <w:start w:val="1"/>
        <w:numFmt w:val="bullet"/>
        <w:lvlText w:val="◇"/>
        <w:lvlJc w:val="left"/>
        <w:pPr>
          <w:ind w:left="25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76D4EA">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E075A4">
        <w:start w:val="1"/>
        <w:numFmt w:val="bullet"/>
        <w:lvlText w:val="➢"/>
        <w:lvlJc w:val="left"/>
        <w:pPr>
          <w:ind w:left="33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BA30E0">
        <w:start w:val="1"/>
        <w:numFmt w:val="bullet"/>
        <w:lvlText w:val="◇"/>
        <w:lvlJc w:val="left"/>
        <w:pPr>
          <w:ind w:left="37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tplc="6F6E6D8E">
        <w:start w:val="1"/>
        <w:numFmt w:val="bullet"/>
        <w:lvlText w:val="●"/>
        <w:lvlJc w:val="left"/>
        <w:pPr>
          <w:tabs>
            <w:tab w:val="left" w:pos="3969"/>
          </w:tabs>
          <w:ind w:left="42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343A04">
        <w:start w:val="1"/>
        <w:numFmt w:val="bullet"/>
        <w:lvlText w:val="●"/>
        <w:lvlJc w:val="left"/>
        <w:pPr>
          <w:tabs>
            <w:tab w:val="left" w:pos="3969"/>
          </w:tabs>
          <w:ind w:left="7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B09068">
        <w:start w:val="1"/>
        <w:numFmt w:val="bullet"/>
        <w:lvlText w:val="◇"/>
        <w:lvlJc w:val="left"/>
        <w:pPr>
          <w:tabs>
            <w:tab w:val="left" w:pos="3969"/>
          </w:tabs>
          <w:ind w:left="126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6C58A2">
        <w:start w:val="1"/>
        <w:numFmt w:val="bullet"/>
        <w:lvlText w:val="●"/>
        <w:lvlJc w:val="left"/>
        <w:pPr>
          <w:tabs>
            <w:tab w:val="left" w:pos="3969"/>
          </w:tabs>
          <w:ind w:left="168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164BC8">
        <w:start w:val="1"/>
        <w:numFmt w:val="bullet"/>
        <w:lvlText w:val="➢"/>
        <w:lvlJc w:val="left"/>
        <w:pPr>
          <w:tabs>
            <w:tab w:val="left" w:pos="3969"/>
          </w:tabs>
          <w:ind w:left="210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88903C">
        <w:start w:val="1"/>
        <w:numFmt w:val="bullet"/>
        <w:lvlText w:val="◇"/>
        <w:lvlJc w:val="left"/>
        <w:pPr>
          <w:tabs>
            <w:tab w:val="left" w:pos="3969"/>
          </w:tabs>
          <w:ind w:left="252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76D4EA">
        <w:start w:val="1"/>
        <w:numFmt w:val="bullet"/>
        <w:lvlText w:val="●"/>
        <w:lvlJc w:val="left"/>
        <w:pPr>
          <w:tabs>
            <w:tab w:val="left" w:pos="3969"/>
          </w:tabs>
          <w:ind w:left="294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E075A4">
        <w:start w:val="1"/>
        <w:numFmt w:val="bullet"/>
        <w:lvlText w:val="➢"/>
        <w:lvlJc w:val="left"/>
        <w:pPr>
          <w:tabs>
            <w:tab w:val="left" w:pos="3969"/>
          </w:tabs>
          <w:ind w:left="336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BA30E0">
        <w:start w:val="1"/>
        <w:numFmt w:val="bullet"/>
        <w:lvlText w:val="◇"/>
        <w:lvlJc w:val="left"/>
        <w:pPr>
          <w:tabs>
            <w:tab w:val="left" w:pos="3969"/>
          </w:tabs>
          <w:ind w:left="3786"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7"/>
  </w:num>
  <w:num w:numId="11">
    <w:abstractNumId w:val="6"/>
  </w:num>
  <w:num w:numId="12">
    <w:abstractNumId w:val="10"/>
  </w:num>
  <w:num w:numId="13">
    <w:abstractNumId w:val="10"/>
    <w:lvlOverride w:ilvl="0">
      <w:lvl w:ilvl="0" w:tplc="538ECF3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ECCB6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C018E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10A70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28D03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0297DC">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80DE0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E8289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F6619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9"/>
  </w:num>
  <w:num w:numId="16">
    <w:abstractNumId w:val="9"/>
    <w:lvlOverride w:ilvl="0">
      <w:lvl w:ilvl="0" w:tplc="0714C9E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0E6B18">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60A0E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886AF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1E323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002924">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A866D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1A1CB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80E8A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num>
  <w:num w:numId="18">
    <w:abstractNumId w:val="2"/>
  </w:num>
  <w:num w:numId="19">
    <w:abstractNumId w:val="2"/>
    <w:lvlOverride w:ilvl="0">
      <w:lvl w:ilvl="0" w:tplc="D5EC48C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9E99B4">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88C99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A255D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9CE33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D4DEC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24C2A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EC567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3CF90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C2"/>
    <w:rsid w:val="00012B60"/>
    <w:rsid w:val="000F0324"/>
    <w:rsid w:val="0015751B"/>
    <w:rsid w:val="001A019D"/>
    <w:rsid w:val="001A6780"/>
    <w:rsid w:val="001C06A6"/>
    <w:rsid w:val="001E2041"/>
    <w:rsid w:val="004221DF"/>
    <w:rsid w:val="00441AAD"/>
    <w:rsid w:val="00564AF2"/>
    <w:rsid w:val="006F0EA6"/>
    <w:rsid w:val="007B3EB8"/>
    <w:rsid w:val="007E0E02"/>
    <w:rsid w:val="009F0F25"/>
    <w:rsid w:val="00A03EED"/>
    <w:rsid w:val="00A72EC6"/>
    <w:rsid w:val="00AE1137"/>
    <w:rsid w:val="00AE1E8B"/>
    <w:rsid w:val="00C312C2"/>
    <w:rsid w:val="00E41399"/>
    <w:rsid w:val="00E5509E"/>
    <w:rsid w:val="00EF683F"/>
    <w:rsid w:val="00F4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A781A"/>
  <w15:docId w15:val="{B4B882A5-BA56-4993-8DFD-1B92C8DE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4">
    <w:name w:val="List Paragraph"/>
    <w:pPr>
      <w:widowControl w:val="0"/>
      <w:ind w:left="840"/>
      <w:jc w:val="both"/>
    </w:pPr>
    <w:rPr>
      <w:rFonts w:ascii="Century" w:eastAsia="Century" w:hAnsi="Century" w:cs="Century"/>
      <w:color w:val="000000"/>
      <w:kern w:val="2"/>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paragraph" w:styleId="a5">
    <w:name w:val="header"/>
    <w:basedOn w:val="a"/>
    <w:link w:val="a6"/>
    <w:uiPriority w:val="99"/>
    <w:unhideWhenUsed/>
    <w:rsid w:val="004221DF"/>
    <w:pPr>
      <w:tabs>
        <w:tab w:val="center" w:pos="4252"/>
        <w:tab w:val="right" w:pos="8504"/>
      </w:tabs>
      <w:snapToGrid w:val="0"/>
    </w:pPr>
  </w:style>
  <w:style w:type="character" w:customStyle="1" w:styleId="a6">
    <w:name w:val="ヘッダー (文字)"/>
    <w:basedOn w:val="a0"/>
    <w:link w:val="a5"/>
    <w:uiPriority w:val="99"/>
    <w:rsid w:val="004221DF"/>
    <w:rPr>
      <w:rFonts w:ascii="Century" w:eastAsia="Century" w:hAnsi="Century" w:cs="Century"/>
      <w:color w:val="000000"/>
      <w:kern w:val="2"/>
      <w:sz w:val="21"/>
      <w:szCs w:val="21"/>
      <w:u w:color="000000"/>
    </w:rPr>
  </w:style>
  <w:style w:type="paragraph" w:styleId="a7">
    <w:name w:val="footer"/>
    <w:basedOn w:val="a"/>
    <w:link w:val="a8"/>
    <w:uiPriority w:val="99"/>
    <w:unhideWhenUsed/>
    <w:rsid w:val="004221DF"/>
    <w:pPr>
      <w:tabs>
        <w:tab w:val="center" w:pos="4252"/>
        <w:tab w:val="right" w:pos="8504"/>
      </w:tabs>
      <w:snapToGrid w:val="0"/>
    </w:pPr>
  </w:style>
  <w:style w:type="character" w:customStyle="1" w:styleId="a8">
    <w:name w:val="フッター (文字)"/>
    <w:basedOn w:val="a0"/>
    <w:link w:val="a7"/>
    <w:uiPriority w:val="99"/>
    <w:rsid w:val="004221DF"/>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村中優子</dc:creator>
  <cp:lastModifiedBy>sugita</cp:lastModifiedBy>
  <cp:revision>2</cp:revision>
  <dcterms:created xsi:type="dcterms:W3CDTF">2021-02-08T09:26:00Z</dcterms:created>
  <dcterms:modified xsi:type="dcterms:W3CDTF">2021-02-08T09:26:00Z</dcterms:modified>
</cp:coreProperties>
</file>